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2B3" w:rsidRPr="00312DA6" w:rsidRDefault="004E12B3" w:rsidP="004E12B3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right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 xml:space="preserve">УТВЕРЖДАЮ </w:t>
      </w:r>
    </w:p>
    <w:p w:rsidR="004E12B3" w:rsidRPr="00312DA6" w:rsidRDefault="004E12B3" w:rsidP="004E12B3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right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 xml:space="preserve"> </w:t>
      </w: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ab/>
        <w:t xml:space="preserve"> </w:t>
      </w:r>
    </w:p>
    <w:p w:rsidR="004E12B3" w:rsidRPr="00312DA6" w:rsidRDefault="004E12B3" w:rsidP="004E12B3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right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>
        <w:rPr>
          <w:rFonts w:ascii="Times New Roman" w:eastAsia="Trebuchet MS" w:hAnsi="Times New Roman" w:cs="Times New Roman"/>
          <w:b/>
          <w:sz w:val="28"/>
          <w:szCs w:val="28"/>
        </w:rPr>
        <w:t>Директор МБ</w:t>
      </w: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>ОУ «</w:t>
      </w:r>
      <w:r>
        <w:rPr>
          <w:rFonts w:ascii="Times New Roman" w:eastAsia="Trebuchet MS" w:hAnsi="Times New Roman" w:cs="Times New Roman"/>
          <w:b/>
          <w:sz w:val="28"/>
          <w:szCs w:val="28"/>
        </w:rPr>
        <w:t>Школа №</w:t>
      </w:r>
      <w:proofErr w:type="gramStart"/>
      <w:r>
        <w:rPr>
          <w:rFonts w:ascii="Times New Roman" w:eastAsia="Trebuchet MS" w:hAnsi="Times New Roman" w:cs="Times New Roman"/>
          <w:b/>
          <w:sz w:val="28"/>
          <w:szCs w:val="28"/>
        </w:rPr>
        <w:t xml:space="preserve">15 </w:t>
      </w: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>»</w:t>
      </w:r>
      <w:proofErr w:type="gramEnd"/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 xml:space="preserve"> </w:t>
      </w:r>
    </w:p>
    <w:p w:rsidR="004E12B3" w:rsidRPr="00312DA6" w:rsidRDefault="004E12B3" w:rsidP="004E12B3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right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</w:p>
    <w:p w:rsidR="004E12B3" w:rsidRPr="00312DA6" w:rsidRDefault="004E12B3" w:rsidP="004E12B3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right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>_______________</w:t>
      </w:r>
      <w:proofErr w:type="spellStart"/>
      <w:r>
        <w:rPr>
          <w:rFonts w:ascii="Times New Roman" w:eastAsia="Trebuchet MS" w:hAnsi="Times New Roman" w:cs="Times New Roman"/>
          <w:b/>
          <w:sz w:val="28"/>
          <w:szCs w:val="28"/>
        </w:rPr>
        <w:t>И.А.Филатов</w:t>
      </w:r>
      <w:proofErr w:type="spellEnd"/>
    </w:p>
    <w:p w:rsidR="004E12B3" w:rsidRPr="00312DA6" w:rsidRDefault="004E12B3" w:rsidP="004E12B3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 xml:space="preserve"> </w:t>
      </w:r>
    </w:p>
    <w:p w:rsidR="004E12B3" w:rsidRPr="00312DA6" w:rsidRDefault="004E12B3" w:rsidP="004E12B3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 xml:space="preserve">  </w:t>
      </w:r>
    </w:p>
    <w:p w:rsidR="004E12B3" w:rsidRPr="00312DA6" w:rsidRDefault="004E12B3" w:rsidP="004E12B3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 xml:space="preserve">  </w:t>
      </w:r>
    </w:p>
    <w:p w:rsidR="004E12B3" w:rsidRPr="00312DA6" w:rsidRDefault="004E12B3" w:rsidP="004E12B3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 xml:space="preserve"> </w:t>
      </w:r>
    </w:p>
    <w:p w:rsidR="004E12B3" w:rsidRPr="00312DA6" w:rsidRDefault="004E12B3" w:rsidP="004E12B3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 xml:space="preserve"> </w:t>
      </w:r>
    </w:p>
    <w:p w:rsidR="004E12B3" w:rsidRPr="00312DA6" w:rsidRDefault="004E12B3" w:rsidP="004E12B3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 xml:space="preserve">      </w:t>
      </w:r>
    </w:p>
    <w:p w:rsidR="004E12B3" w:rsidRPr="00312DA6" w:rsidRDefault="004E12B3" w:rsidP="004E12B3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 xml:space="preserve"> </w:t>
      </w:r>
    </w:p>
    <w:p w:rsidR="004E12B3" w:rsidRPr="00312DA6" w:rsidRDefault="004E12B3" w:rsidP="004E12B3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 xml:space="preserve"> </w:t>
      </w:r>
    </w:p>
    <w:p w:rsidR="004E12B3" w:rsidRPr="00312DA6" w:rsidRDefault="004E12B3" w:rsidP="004E12B3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 xml:space="preserve"> </w:t>
      </w:r>
    </w:p>
    <w:p w:rsidR="004E12B3" w:rsidRPr="00312DA6" w:rsidRDefault="004E12B3" w:rsidP="004E12B3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 xml:space="preserve"> </w:t>
      </w:r>
    </w:p>
    <w:p w:rsidR="004E12B3" w:rsidRPr="00312DA6" w:rsidRDefault="004E12B3" w:rsidP="004E12B3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 xml:space="preserve"> </w:t>
      </w:r>
    </w:p>
    <w:p w:rsidR="004E12B3" w:rsidRPr="00312DA6" w:rsidRDefault="004E12B3" w:rsidP="004E12B3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 xml:space="preserve"> </w:t>
      </w:r>
    </w:p>
    <w:p w:rsidR="004E12B3" w:rsidRPr="00312DA6" w:rsidRDefault="004E12B3" w:rsidP="004E12B3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 xml:space="preserve">  ПЛАН </w:t>
      </w:r>
    </w:p>
    <w:p w:rsidR="004E12B3" w:rsidRPr="00312DA6" w:rsidRDefault="004E12B3" w:rsidP="004E12B3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 xml:space="preserve">внеурочной деятельности для </w:t>
      </w:r>
      <w:r>
        <w:rPr>
          <w:rFonts w:ascii="Times New Roman" w:eastAsia="Trebuchet MS" w:hAnsi="Times New Roman" w:cs="Times New Roman"/>
          <w:b/>
          <w:sz w:val="28"/>
          <w:szCs w:val="28"/>
        </w:rPr>
        <w:t>10-11</w:t>
      </w:r>
      <w:bookmarkStart w:id="0" w:name="_GoBack"/>
      <w:bookmarkEnd w:id="0"/>
      <w:r>
        <w:rPr>
          <w:rFonts w:ascii="Times New Roman" w:eastAsia="Trebuchet MS" w:hAnsi="Times New Roman" w:cs="Times New Roman"/>
          <w:b/>
          <w:sz w:val="28"/>
          <w:szCs w:val="28"/>
        </w:rPr>
        <w:t xml:space="preserve"> </w:t>
      </w: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 xml:space="preserve">классов </w:t>
      </w:r>
    </w:p>
    <w:p w:rsidR="004E12B3" w:rsidRDefault="004E12B3" w:rsidP="004E12B3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>
        <w:rPr>
          <w:rFonts w:ascii="Times New Roman" w:eastAsia="Trebuchet MS" w:hAnsi="Times New Roman" w:cs="Times New Roman"/>
          <w:b/>
          <w:sz w:val="28"/>
          <w:szCs w:val="28"/>
        </w:rPr>
        <w:t>МБОУ «Школа №15» Советского района города Казани</w:t>
      </w:r>
    </w:p>
    <w:p w:rsidR="004E12B3" w:rsidRDefault="004E12B3" w:rsidP="004E12B3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</w:p>
    <w:p w:rsidR="004E12B3" w:rsidRPr="00312DA6" w:rsidRDefault="004E12B3" w:rsidP="004E12B3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 xml:space="preserve"> </w:t>
      </w:r>
    </w:p>
    <w:p w:rsidR="004E12B3" w:rsidRPr="00312DA6" w:rsidRDefault="004E12B3" w:rsidP="004E12B3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proofErr w:type="gramStart"/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>на</w:t>
      </w:r>
      <w:proofErr w:type="gramEnd"/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 xml:space="preserve"> 2022 – 2023 учебный год </w:t>
      </w:r>
    </w:p>
    <w:p w:rsidR="004E12B3" w:rsidRPr="00312DA6" w:rsidRDefault="004E12B3" w:rsidP="004E12B3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i/>
          <w:sz w:val="28"/>
          <w:szCs w:val="28"/>
        </w:rPr>
        <w:t xml:space="preserve"> </w:t>
      </w:r>
    </w:p>
    <w:p w:rsidR="004E12B3" w:rsidRPr="00312DA6" w:rsidRDefault="004E12B3" w:rsidP="004E12B3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i/>
          <w:sz w:val="28"/>
          <w:szCs w:val="28"/>
        </w:rPr>
        <w:t xml:space="preserve"> </w:t>
      </w:r>
    </w:p>
    <w:p w:rsidR="004E12B3" w:rsidRPr="00312DA6" w:rsidRDefault="004E12B3" w:rsidP="004E12B3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i/>
          <w:sz w:val="28"/>
          <w:szCs w:val="28"/>
        </w:rPr>
        <w:t xml:space="preserve"> </w:t>
      </w:r>
    </w:p>
    <w:p w:rsidR="004E12B3" w:rsidRDefault="004E12B3" w:rsidP="004E12B3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i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i/>
          <w:sz w:val="28"/>
          <w:szCs w:val="28"/>
        </w:rPr>
        <w:t xml:space="preserve"> </w:t>
      </w:r>
    </w:p>
    <w:p w:rsidR="004E12B3" w:rsidRDefault="004E12B3" w:rsidP="004E12B3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i/>
          <w:sz w:val="28"/>
          <w:szCs w:val="28"/>
        </w:rPr>
      </w:pPr>
    </w:p>
    <w:p w:rsidR="004E12B3" w:rsidRDefault="004E12B3" w:rsidP="004E12B3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i/>
          <w:sz w:val="28"/>
          <w:szCs w:val="28"/>
        </w:rPr>
      </w:pPr>
    </w:p>
    <w:p w:rsidR="004E12B3" w:rsidRDefault="004E12B3" w:rsidP="004E12B3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i/>
          <w:sz w:val="28"/>
          <w:szCs w:val="28"/>
        </w:rPr>
      </w:pPr>
    </w:p>
    <w:p w:rsidR="004E12B3" w:rsidRDefault="004E12B3" w:rsidP="004E12B3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i/>
          <w:sz w:val="28"/>
          <w:szCs w:val="28"/>
        </w:rPr>
      </w:pPr>
    </w:p>
    <w:p w:rsidR="004E12B3" w:rsidRDefault="004E12B3" w:rsidP="004E12B3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i/>
          <w:sz w:val="28"/>
          <w:szCs w:val="28"/>
        </w:rPr>
      </w:pPr>
    </w:p>
    <w:p w:rsidR="004E12B3" w:rsidRDefault="004E12B3" w:rsidP="004E12B3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i/>
          <w:sz w:val="28"/>
          <w:szCs w:val="28"/>
        </w:rPr>
      </w:pPr>
    </w:p>
    <w:p w:rsidR="004E12B3" w:rsidRDefault="004E12B3" w:rsidP="004E12B3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i/>
          <w:sz w:val="28"/>
          <w:szCs w:val="28"/>
        </w:rPr>
      </w:pPr>
    </w:p>
    <w:p w:rsidR="004E12B3" w:rsidRPr="0007221A" w:rsidRDefault="004E12B3" w:rsidP="004E12B3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i/>
          <w:sz w:val="28"/>
          <w:szCs w:val="28"/>
        </w:rPr>
      </w:pPr>
      <w:r>
        <w:rPr>
          <w:rFonts w:ascii="Times New Roman" w:eastAsia="Trebuchet MS" w:hAnsi="Times New Roman" w:cs="Times New Roman"/>
          <w:b/>
          <w:i/>
          <w:sz w:val="28"/>
          <w:szCs w:val="28"/>
        </w:rPr>
        <w:t>Казань,2022</w:t>
      </w:r>
    </w:p>
    <w:p w:rsidR="004E12B3" w:rsidRDefault="004E12B3" w:rsidP="004E12B3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i/>
          <w:sz w:val="28"/>
          <w:szCs w:val="28"/>
        </w:rPr>
      </w:pPr>
    </w:p>
    <w:p w:rsidR="004E12B3" w:rsidRDefault="004E12B3" w:rsidP="00E165C8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E165C8" w:rsidRDefault="00E165C8" w:rsidP="00E165C8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E165C8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E165C8" w:rsidRPr="00AA323F" w:rsidRDefault="00E165C8" w:rsidP="00E165C8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A323F">
        <w:rPr>
          <w:rFonts w:ascii="Times New Roman" w:hAnsi="Times New Roman"/>
          <w:sz w:val="24"/>
          <w:szCs w:val="24"/>
        </w:rPr>
        <w:t>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 и включает:</w:t>
      </w:r>
    </w:p>
    <w:p w:rsidR="00E165C8" w:rsidRPr="00AA323F" w:rsidRDefault="00E165C8" w:rsidP="00E165C8">
      <w:pPr>
        <w:pStyle w:val="a"/>
        <w:spacing w:line="240" w:lineRule="auto"/>
        <w:rPr>
          <w:sz w:val="24"/>
          <w:szCs w:val="24"/>
        </w:rPr>
      </w:pPr>
      <w:proofErr w:type="gramStart"/>
      <w:r w:rsidRPr="00AA323F">
        <w:rPr>
          <w:sz w:val="24"/>
          <w:szCs w:val="24"/>
        </w:rPr>
        <w:t>план</w:t>
      </w:r>
      <w:proofErr w:type="gramEnd"/>
      <w:r w:rsidRPr="00AA323F">
        <w:rPr>
          <w:sz w:val="24"/>
          <w:szCs w:val="24"/>
        </w:rPr>
        <w:t xml:space="preserve"> организации деятельности ученических сообществ (групп старшеклассников), в том числе ученических классов, разновозрастных объединений по интересам, клубов; юношеских общественных объединений, организаций (в том числе и в рамках «Российского движения школьников»);</w:t>
      </w:r>
    </w:p>
    <w:p w:rsidR="00E165C8" w:rsidRPr="00AA323F" w:rsidRDefault="00E165C8" w:rsidP="00E165C8">
      <w:pPr>
        <w:pStyle w:val="a"/>
        <w:spacing w:line="240" w:lineRule="auto"/>
        <w:rPr>
          <w:sz w:val="24"/>
          <w:szCs w:val="24"/>
        </w:rPr>
      </w:pPr>
      <w:proofErr w:type="gramStart"/>
      <w:r w:rsidRPr="00AA323F">
        <w:rPr>
          <w:sz w:val="24"/>
          <w:szCs w:val="24"/>
        </w:rPr>
        <w:t>план</w:t>
      </w:r>
      <w:proofErr w:type="gramEnd"/>
      <w:r w:rsidRPr="00AA323F">
        <w:rPr>
          <w:sz w:val="24"/>
          <w:szCs w:val="24"/>
        </w:rPr>
        <w:t xml:space="preserve"> реализации курсов внеурочной деятельности по выбору обучающихся (предметные кружки, факультативы, ученические научные общества, школьные олимпиады по предметам программы средней школы);</w:t>
      </w:r>
    </w:p>
    <w:p w:rsidR="00E165C8" w:rsidRPr="00AA323F" w:rsidRDefault="00E165C8" w:rsidP="00E165C8">
      <w:pPr>
        <w:pStyle w:val="a"/>
        <w:spacing w:line="240" w:lineRule="auto"/>
        <w:rPr>
          <w:sz w:val="24"/>
          <w:szCs w:val="24"/>
        </w:rPr>
      </w:pPr>
      <w:proofErr w:type="gramStart"/>
      <w:r w:rsidRPr="00AA323F">
        <w:rPr>
          <w:sz w:val="24"/>
          <w:szCs w:val="24"/>
        </w:rPr>
        <w:t>план</w:t>
      </w:r>
      <w:proofErr w:type="gramEnd"/>
      <w:r w:rsidRPr="00AA323F">
        <w:rPr>
          <w:sz w:val="24"/>
          <w:szCs w:val="24"/>
        </w:rPr>
        <w:t xml:space="preserve"> воспитательных мероприятий.</w:t>
      </w:r>
    </w:p>
    <w:p w:rsidR="00E165C8" w:rsidRPr="007F4F54" w:rsidRDefault="00E165C8" w:rsidP="00E165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323F">
        <w:rPr>
          <w:rFonts w:ascii="Times New Roman" w:hAnsi="Times New Roman"/>
          <w:sz w:val="24"/>
          <w:szCs w:val="24"/>
        </w:rPr>
        <w:t>Согласно ФГОС СОО через внеурочную деятельность организацией, осуществляющей образовательную деятельность, реализуется основная образовательная программа (цели, задачи, планируемые результаты, содержание и организация образовательной деятельности при получении среднего общего образования). В соответствии с планом внеурочной деятельности создаются условия для получения образования всеми обучающимися, в том числе одаренными детьми, детьми с ограниченными возмо</w:t>
      </w:r>
      <w:r>
        <w:rPr>
          <w:rFonts w:ascii="Times New Roman" w:hAnsi="Times New Roman"/>
          <w:sz w:val="24"/>
          <w:szCs w:val="24"/>
        </w:rPr>
        <w:t>жностями здоровья и инвалидами.</w:t>
      </w:r>
    </w:p>
    <w:p w:rsidR="00E165C8" w:rsidRPr="00AA323F" w:rsidRDefault="00E165C8" w:rsidP="00E165C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A323F">
        <w:rPr>
          <w:rFonts w:ascii="Times New Roman" w:hAnsi="Times New Roman"/>
          <w:b/>
          <w:bCs/>
          <w:sz w:val="24"/>
          <w:szCs w:val="24"/>
        </w:rPr>
        <w:t>Содержание плана внеурочной деятельности</w:t>
      </w:r>
    </w:p>
    <w:p w:rsidR="00E165C8" w:rsidRDefault="00E165C8" w:rsidP="00E165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323F">
        <w:rPr>
          <w:rFonts w:ascii="Times New Roman" w:hAnsi="Times New Roman"/>
          <w:sz w:val="24"/>
          <w:szCs w:val="24"/>
        </w:rPr>
        <w:t>Количество часов, выделяемых на внеурочную деятельность, за два года обучения на этапе средней школы составляет не более 700 часов</w:t>
      </w:r>
      <w:r w:rsidRPr="00AA323F">
        <w:rPr>
          <w:rFonts w:ascii="Times New Roman" w:hAnsi="Times New Roman"/>
          <w:sz w:val="24"/>
          <w:szCs w:val="24"/>
          <w:vertAlign w:val="superscript"/>
        </w:rPr>
        <w:footnoteReference w:customMarkFollows="1" w:id="1"/>
        <w:t>1</w:t>
      </w:r>
      <w:r w:rsidRPr="00AA323F">
        <w:rPr>
          <w:rFonts w:ascii="Times New Roman" w:hAnsi="Times New Roman"/>
          <w:sz w:val="24"/>
          <w:szCs w:val="24"/>
        </w:rPr>
        <w:t>. Величину недельной образовательной нагрузки, реализуемой через внеурочную деятельность, определяют за пределами количества часов, отведенных на освоение обучающимися учебного плана.</w:t>
      </w:r>
    </w:p>
    <w:p w:rsidR="00E165C8" w:rsidRDefault="00E165C8" w:rsidP="00E165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323F">
        <w:rPr>
          <w:rFonts w:ascii="Times New Roman" w:hAnsi="Times New Roman"/>
          <w:sz w:val="24"/>
          <w:szCs w:val="24"/>
        </w:rPr>
        <w:t xml:space="preserve"> Для недопущения перегрузки обучающихся допускается перенос образовательной нагрузки, реализуемой через внеурочную деятельность, на периоды каникул. </w:t>
      </w:r>
    </w:p>
    <w:p w:rsidR="00E165C8" w:rsidRPr="00AA323F" w:rsidRDefault="00E165C8" w:rsidP="00E165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323F">
        <w:rPr>
          <w:rFonts w:ascii="Times New Roman" w:hAnsi="Times New Roman"/>
          <w:sz w:val="24"/>
          <w:szCs w:val="24"/>
        </w:rPr>
        <w:t>На курсы внеурочной деятельности по выбору обучающихся еженедельно расходуется до 4 час</w:t>
      </w:r>
      <w:r>
        <w:rPr>
          <w:rFonts w:ascii="Times New Roman" w:hAnsi="Times New Roman"/>
          <w:sz w:val="24"/>
          <w:szCs w:val="24"/>
        </w:rPr>
        <w:t>а</w:t>
      </w:r>
      <w:r w:rsidRPr="00AA323F">
        <w:rPr>
          <w:rFonts w:ascii="Times New Roman" w:hAnsi="Times New Roman"/>
          <w:sz w:val="24"/>
          <w:szCs w:val="24"/>
        </w:rPr>
        <w:t>, на организационное обеспечение учебной деятельности, на обеспечение благополучия обучающегося еженедельно до 1 часа.</w:t>
      </w:r>
    </w:p>
    <w:p w:rsidR="00E165C8" w:rsidRPr="00AA323F" w:rsidRDefault="00E165C8" w:rsidP="00E165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323F">
        <w:rPr>
          <w:rFonts w:ascii="Times New Roman" w:hAnsi="Times New Roman"/>
          <w:sz w:val="24"/>
          <w:szCs w:val="24"/>
        </w:rPr>
        <w:t>В зависимости от задач на каждом этапе реализации образовательной программы количество часов, отводимых на внеурочную деятельность, может изменяться. В 10-м классе для обеспечения адаптации обучающихся к изменившейся образовательной ситуации выделено больше часов, чем в 11-м классе.</w:t>
      </w:r>
    </w:p>
    <w:p w:rsidR="00E165C8" w:rsidRPr="00AA323F" w:rsidRDefault="00E165C8" w:rsidP="00E165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323F">
        <w:rPr>
          <w:rFonts w:ascii="Times New Roman" w:hAnsi="Times New Roman"/>
          <w:b/>
          <w:sz w:val="24"/>
          <w:szCs w:val="24"/>
        </w:rPr>
        <w:t xml:space="preserve">Организация жизни ученических сообществ </w:t>
      </w:r>
      <w:r w:rsidRPr="00AA323F">
        <w:rPr>
          <w:rFonts w:ascii="Times New Roman" w:hAnsi="Times New Roman"/>
          <w:sz w:val="24"/>
          <w:szCs w:val="24"/>
        </w:rPr>
        <w:t>является важной составляющей внеурочной деятельности, направлена на формирование у обучающихся российской гражданской идентичности и таких компетенций, как:</w:t>
      </w:r>
    </w:p>
    <w:p w:rsidR="00E165C8" w:rsidRPr="00AA323F" w:rsidRDefault="00E165C8" w:rsidP="00E165C8">
      <w:pPr>
        <w:pStyle w:val="a"/>
        <w:spacing w:line="240" w:lineRule="auto"/>
        <w:rPr>
          <w:sz w:val="24"/>
          <w:szCs w:val="24"/>
        </w:rPr>
      </w:pPr>
      <w:proofErr w:type="gramStart"/>
      <w:r w:rsidRPr="00AA323F">
        <w:rPr>
          <w:sz w:val="24"/>
          <w:szCs w:val="24"/>
        </w:rPr>
        <w:t>компетенция</w:t>
      </w:r>
      <w:proofErr w:type="gramEnd"/>
      <w:r w:rsidRPr="00AA323F">
        <w:rPr>
          <w:sz w:val="24"/>
          <w:szCs w:val="24"/>
        </w:rPr>
        <w:t xml:space="preserve"> конструктивного, успешного и ответственного поведения в обществе с учетом правовых норм, установленных российским законодательством;</w:t>
      </w:r>
    </w:p>
    <w:p w:rsidR="00E165C8" w:rsidRPr="00AA323F" w:rsidRDefault="00E165C8" w:rsidP="00E165C8">
      <w:pPr>
        <w:pStyle w:val="a"/>
        <w:spacing w:line="240" w:lineRule="auto"/>
        <w:rPr>
          <w:sz w:val="24"/>
          <w:szCs w:val="24"/>
        </w:rPr>
      </w:pPr>
      <w:proofErr w:type="gramStart"/>
      <w:r w:rsidRPr="00AA323F">
        <w:rPr>
          <w:sz w:val="24"/>
          <w:szCs w:val="24"/>
        </w:rPr>
        <w:t>социальная</w:t>
      </w:r>
      <w:proofErr w:type="gramEnd"/>
      <w:r w:rsidRPr="00AA323F">
        <w:rPr>
          <w:sz w:val="24"/>
          <w:szCs w:val="24"/>
        </w:rPr>
        <w:t xml:space="preserve"> самоидентификация обучающихся посредством личностно значимой и общественно приемлемой деятельности, приобретение знаний о социальных ролях человека;</w:t>
      </w:r>
    </w:p>
    <w:p w:rsidR="00E165C8" w:rsidRPr="00AA323F" w:rsidRDefault="00E165C8" w:rsidP="00E165C8">
      <w:pPr>
        <w:pStyle w:val="a"/>
        <w:spacing w:line="240" w:lineRule="auto"/>
        <w:rPr>
          <w:sz w:val="24"/>
          <w:szCs w:val="24"/>
        </w:rPr>
      </w:pPr>
      <w:proofErr w:type="gramStart"/>
      <w:r w:rsidRPr="00AA323F">
        <w:rPr>
          <w:sz w:val="24"/>
          <w:szCs w:val="24"/>
        </w:rPr>
        <w:t>компетенция</w:t>
      </w:r>
      <w:proofErr w:type="gramEnd"/>
      <w:r w:rsidRPr="00AA323F">
        <w:rPr>
          <w:sz w:val="24"/>
          <w:szCs w:val="24"/>
        </w:rPr>
        <w:t xml:space="preserve"> в сфере общественной самоорганизации, участия в общественно значимой совместной деятельности.</w:t>
      </w:r>
    </w:p>
    <w:p w:rsidR="00E165C8" w:rsidRPr="00AA323F" w:rsidRDefault="00E165C8" w:rsidP="00E165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323F">
        <w:rPr>
          <w:rFonts w:ascii="Times New Roman" w:hAnsi="Times New Roman"/>
          <w:sz w:val="24"/>
          <w:szCs w:val="24"/>
        </w:rPr>
        <w:t>Организация жизни ученических сообществ происходит:</w:t>
      </w:r>
    </w:p>
    <w:p w:rsidR="00E165C8" w:rsidRPr="00AA323F" w:rsidRDefault="00E165C8" w:rsidP="00E165C8">
      <w:pPr>
        <w:pStyle w:val="a"/>
        <w:spacing w:line="240" w:lineRule="auto"/>
        <w:rPr>
          <w:sz w:val="24"/>
          <w:szCs w:val="24"/>
        </w:rPr>
      </w:pPr>
      <w:proofErr w:type="gramStart"/>
      <w:r w:rsidRPr="00AA323F">
        <w:rPr>
          <w:sz w:val="24"/>
          <w:szCs w:val="24"/>
        </w:rPr>
        <w:t>в</w:t>
      </w:r>
      <w:proofErr w:type="gramEnd"/>
      <w:r w:rsidRPr="00AA323F">
        <w:rPr>
          <w:sz w:val="24"/>
          <w:szCs w:val="24"/>
        </w:rPr>
        <w:t xml:space="preserve"> рамках внеурочной деятельности в ученическом классе, общешкольной внеурочной деятельности, в сфере школьного ученического самоуправления, участия в детско-юношеских общественных объединениях, созданных в школе и за ее пределами;</w:t>
      </w:r>
    </w:p>
    <w:p w:rsidR="00E165C8" w:rsidRPr="00AA323F" w:rsidRDefault="00E165C8" w:rsidP="00E165C8">
      <w:pPr>
        <w:pStyle w:val="a"/>
        <w:spacing w:line="240" w:lineRule="auto"/>
        <w:rPr>
          <w:sz w:val="24"/>
          <w:szCs w:val="24"/>
        </w:rPr>
      </w:pPr>
      <w:proofErr w:type="gramStart"/>
      <w:r w:rsidRPr="00AA323F">
        <w:rPr>
          <w:sz w:val="24"/>
          <w:szCs w:val="24"/>
        </w:rPr>
        <w:lastRenderedPageBreak/>
        <w:t>через</w:t>
      </w:r>
      <w:proofErr w:type="gramEnd"/>
      <w:r w:rsidRPr="00AA323F">
        <w:rPr>
          <w:sz w:val="24"/>
          <w:szCs w:val="24"/>
        </w:rPr>
        <w:t xml:space="preserve"> приобщение обучающихся к общественной деятельности и школьным традициям, участие обучающихся в деятельности производственных, творческих объединений, благотворительных организаций;</w:t>
      </w:r>
    </w:p>
    <w:p w:rsidR="00E165C8" w:rsidRPr="00AA323F" w:rsidRDefault="00E165C8" w:rsidP="00E165C8">
      <w:pPr>
        <w:pStyle w:val="a"/>
        <w:spacing w:line="240" w:lineRule="auto"/>
        <w:rPr>
          <w:sz w:val="24"/>
          <w:szCs w:val="24"/>
        </w:rPr>
      </w:pPr>
      <w:proofErr w:type="gramStart"/>
      <w:r w:rsidRPr="00AA323F">
        <w:rPr>
          <w:sz w:val="24"/>
          <w:szCs w:val="24"/>
        </w:rPr>
        <w:t>через</w:t>
      </w:r>
      <w:proofErr w:type="gramEnd"/>
      <w:r w:rsidRPr="00AA323F">
        <w:rPr>
          <w:sz w:val="24"/>
          <w:szCs w:val="24"/>
        </w:rPr>
        <w:t xml:space="preserve"> участие в экологическом просвещении сверстников, родителей, населения, в благоустройстве школы, класса, сельского поселения, города, в ходе партнерства с общественными организациями и объединениями.</w:t>
      </w:r>
    </w:p>
    <w:p w:rsidR="00E165C8" w:rsidRPr="00AA323F" w:rsidRDefault="00E165C8" w:rsidP="00E165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323F">
        <w:rPr>
          <w:rFonts w:ascii="Times New Roman" w:hAnsi="Times New Roman"/>
          <w:sz w:val="24"/>
          <w:szCs w:val="24"/>
        </w:rPr>
        <w:t>Формат организации деятельности ученических сообществ «ШУС» предполагает:</w:t>
      </w:r>
    </w:p>
    <w:p w:rsidR="00E165C8" w:rsidRPr="00AA323F" w:rsidRDefault="00E165C8" w:rsidP="00E165C8">
      <w:pPr>
        <w:pStyle w:val="a"/>
        <w:spacing w:line="240" w:lineRule="auto"/>
        <w:rPr>
          <w:sz w:val="24"/>
          <w:szCs w:val="24"/>
        </w:rPr>
      </w:pPr>
      <w:proofErr w:type="gramStart"/>
      <w:r w:rsidRPr="00AA323F">
        <w:rPr>
          <w:sz w:val="24"/>
          <w:szCs w:val="24"/>
        </w:rPr>
        <w:t>существование</w:t>
      </w:r>
      <w:proofErr w:type="gramEnd"/>
      <w:r w:rsidRPr="00AA323F">
        <w:rPr>
          <w:sz w:val="24"/>
          <w:szCs w:val="24"/>
        </w:rPr>
        <w:t xml:space="preserve"> в общеобразовательной организации групп по интересам обучающихся (клубов) в различных направлениях развития личности (спортивно-оздоровительное, духовно-нравственное, социальное, </w:t>
      </w:r>
      <w:proofErr w:type="spellStart"/>
      <w:r w:rsidRPr="00AA323F">
        <w:rPr>
          <w:sz w:val="24"/>
          <w:szCs w:val="24"/>
        </w:rPr>
        <w:t>общеинтеллектуальное</w:t>
      </w:r>
      <w:proofErr w:type="spellEnd"/>
      <w:r w:rsidRPr="00AA323F">
        <w:rPr>
          <w:sz w:val="24"/>
          <w:szCs w:val="24"/>
        </w:rPr>
        <w:t>, общекультурное), в рамках занятий по интересам происходит подготовка и проведение итогового комплексного дела;</w:t>
      </w:r>
    </w:p>
    <w:p w:rsidR="00E165C8" w:rsidRPr="00AA323F" w:rsidRDefault="00E165C8" w:rsidP="00E165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323F">
        <w:rPr>
          <w:rFonts w:ascii="Times New Roman" w:hAnsi="Times New Roman"/>
          <w:sz w:val="24"/>
          <w:szCs w:val="24"/>
        </w:rPr>
        <w:t xml:space="preserve">Содержание образования обеспечивается за </w:t>
      </w:r>
      <w:proofErr w:type="gramStart"/>
      <w:r w:rsidRPr="00AA323F">
        <w:rPr>
          <w:rFonts w:ascii="Times New Roman" w:hAnsi="Times New Roman"/>
          <w:sz w:val="24"/>
          <w:szCs w:val="24"/>
        </w:rPr>
        <w:t>счет  совместных</w:t>
      </w:r>
      <w:proofErr w:type="gramEnd"/>
      <w:r w:rsidRPr="00AA323F">
        <w:rPr>
          <w:rFonts w:ascii="Times New Roman" w:hAnsi="Times New Roman"/>
          <w:sz w:val="24"/>
          <w:szCs w:val="24"/>
        </w:rPr>
        <w:t xml:space="preserve"> дел</w:t>
      </w:r>
    </w:p>
    <w:p w:rsidR="00E165C8" w:rsidRPr="00AA323F" w:rsidRDefault="00E165C8" w:rsidP="00E165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323F">
        <w:rPr>
          <w:rFonts w:ascii="Times New Roman" w:hAnsi="Times New Roman"/>
          <w:sz w:val="24"/>
          <w:szCs w:val="24"/>
        </w:rPr>
        <w:t xml:space="preserve">Комплексные </w:t>
      </w:r>
      <w:proofErr w:type="gramStart"/>
      <w:r w:rsidRPr="00AA323F">
        <w:rPr>
          <w:rFonts w:ascii="Times New Roman" w:hAnsi="Times New Roman"/>
          <w:sz w:val="24"/>
          <w:szCs w:val="24"/>
        </w:rPr>
        <w:t>дела  представляют</w:t>
      </w:r>
      <w:proofErr w:type="gramEnd"/>
      <w:r w:rsidRPr="00AA323F">
        <w:rPr>
          <w:rFonts w:ascii="Times New Roman" w:hAnsi="Times New Roman"/>
          <w:sz w:val="24"/>
          <w:szCs w:val="24"/>
        </w:rPr>
        <w:t xml:space="preserve"> собой встречи групп по интересам обучающихся, в ходе которых кроме общения организуется презентация своих увлечений, результатов клубных занятий, достижений отдельных школьников и т.д.</w:t>
      </w:r>
    </w:p>
    <w:p w:rsidR="00E165C8" w:rsidRPr="00AA323F" w:rsidRDefault="00E165C8" w:rsidP="00E165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323F">
        <w:rPr>
          <w:rFonts w:ascii="Times New Roman" w:hAnsi="Times New Roman"/>
          <w:b/>
          <w:sz w:val="24"/>
          <w:szCs w:val="24"/>
        </w:rPr>
        <w:t xml:space="preserve">Воспитательные мероприятия </w:t>
      </w:r>
      <w:r w:rsidRPr="00AA323F">
        <w:rPr>
          <w:rFonts w:ascii="Times New Roman" w:hAnsi="Times New Roman"/>
          <w:sz w:val="24"/>
          <w:szCs w:val="24"/>
        </w:rPr>
        <w:t>нацелены на формирование мотивов и ценностей обучающегося в таких сферах, как:</w:t>
      </w:r>
    </w:p>
    <w:p w:rsidR="00E165C8" w:rsidRPr="00AA323F" w:rsidRDefault="00E165C8" w:rsidP="00E165C8">
      <w:pPr>
        <w:pStyle w:val="a"/>
        <w:spacing w:line="240" w:lineRule="auto"/>
        <w:rPr>
          <w:sz w:val="24"/>
          <w:szCs w:val="24"/>
        </w:rPr>
      </w:pPr>
      <w:proofErr w:type="gramStart"/>
      <w:r w:rsidRPr="00AA323F">
        <w:rPr>
          <w:sz w:val="24"/>
          <w:szCs w:val="24"/>
        </w:rPr>
        <w:t>отношение</w:t>
      </w:r>
      <w:proofErr w:type="gramEnd"/>
      <w:r w:rsidRPr="00AA323F">
        <w:rPr>
          <w:sz w:val="24"/>
          <w:szCs w:val="24"/>
        </w:rPr>
        <w:t xml:space="preserve"> обучающихся к себе, к своему здоровью, к познанию себя, самоопределению и самосовершенствованию (включает подготовку к непрерывному образованию в рамках осуществления жизненных планов);</w:t>
      </w:r>
    </w:p>
    <w:p w:rsidR="00E165C8" w:rsidRPr="00AA323F" w:rsidRDefault="00E165C8" w:rsidP="00E165C8">
      <w:pPr>
        <w:pStyle w:val="a"/>
        <w:spacing w:line="240" w:lineRule="auto"/>
        <w:rPr>
          <w:sz w:val="24"/>
          <w:szCs w:val="24"/>
        </w:rPr>
      </w:pPr>
      <w:proofErr w:type="gramStart"/>
      <w:r w:rsidRPr="00AA323F">
        <w:rPr>
          <w:sz w:val="24"/>
          <w:szCs w:val="24"/>
        </w:rPr>
        <w:t>отношение</w:t>
      </w:r>
      <w:proofErr w:type="gramEnd"/>
      <w:r w:rsidRPr="00AA323F">
        <w:rPr>
          <w:sz w:val="24"/>
          <w:szCs w:val="24"/>
        </w:rPr>
        <w:t xml:space="preserve"> обучающихся к России как к Родине (Отечеству) (включает подготовку к патриотическому служению);</w:t>
      </w:r>
    </w:p>
    <w:p w:rsidR="00E165C8" w:rsidRPr="00AA323F" w:rsidRDefault="00E165C8" w:rsidP="00E165C8">
      <w:pPr>
        <w:pStyle w:val="a"/>
        <w:spacing w:line="240" w:lineRule="auto"/>
        <w:rPr>
          <w:sz w:val="24"/>
          <w:szCs w:val="24"/>
        </w:rPr>
      </w:pPr>
      <w:proofErr w:type="gramStart"/>
      <w:r w:rsidRPr="00AA323F">
        <w:rPr>
          <w:sz w:val="24"/>
          <w:szCs w:val="24"/>
        </w:rPr>
        <w:t>отношения</w:t>
      </w:r>
      <w:proofErr w:type="gramEnd"/>
      <w:r w:rsidRPr="00AA323F">
        <w:rPr>
          <w:sz w:val="24"/>
          <w:szCs w:val="24"/>
        </w:rPr>
        <w:t xml:space="preserve"> обучающихся с окружающими людьми (включает подготовку к общению со сверстниками, старшими и младшими);</w:t>
      </w:r>
    </w:p>
    <w:p w:rsidR="00E165C8" w:rsidRPr="00AA323F" w:rsidRDefault="00E165C8" w:rsidP="00E165C8">
      <w:pPr>
        <w:pStyle w:val="a"/>
        <w:spacing w:line="240" w:lineRule="auto"/>
        <w:rPr>
          <w:sz w:val="24"/>
          <w:szCs w:val="24"/>
        </w:rPr>
      </w:pPr>
      <w:proofErr w:type="gramStart"/>
      <w:r w:rsidRPr="00AA323F">
        <w:rPr>
          <w:sz w:val="24"/>
          <w:szCs w:val="24"/>
        </w:rPr>
        <w:t>отношение</w:t>
      </w:r>
      <w:proofErr w:type="gramEnd"/>
      <w:r w:rsidRPr="00AA323F">
        <w:rPr>
          <w:sz w:val="24"/>
          <w:szCs w:val="24"/>
        </w:rPr>
        <w:t xml:space="preserve"> обучающихся к семье и родителям (включает подготовку личности к семейной жизни);</w:t>
      </w:r>
    </w:p>
    <w:p w:rsidR="00E165C8" w:rsidRPr="00AA323F" w:rsidRDefault="00E165C8" w:rsidP="00E165C8">
      <w:pPr>
        <w:pStyle w:val="a"/>
        <w:spacing w:line="240" w:lineRule="auto"/>
        <w:rPr>
          <w:sz w:val="24"/>
          <w:szCs w:val="24"/>
        </w:rPr>
      </w:pPr>
      <w:proofErr w:type="gramStart"/>
      <w:r w:rsidRPr="00AA323F">
        <w:rPr>
          <w:sz w:val="24"/>
          <w:szCs w:val="24"/>
        </w:rPr>
        <w:t>отношение</w:t>
      </w:r>
      <w:proofErr w:type="gramEnd"/>
      <w:r w:rsidRPr="00AA323F">
        <w:rPr>
          <w:sz w:val="24"/>
          <w:szCs w:val="24"/>
        </w:rPr>
        <w:t xml:space="preserve"> обучающихся к закону, государству и к гражданскому обществу (включает подготовку личности к общественной жизни);</w:t>
      </w:r>
    </w:p>
    <w:p w:rsidR="00E165C8" w:rsidRPr="00AA323F" w:rsidRDefault="00E165C8" w:rsidP="00E165C8">
      <w:pPr>
        <w:pStyle w:val="a"/>
        <w:spacing w:line="240" w:lineRule="auto"/>
        <w:rPr>
          <w:sz w:val="24"/>
          <w:szCs w:val="24"/>
        </w:rPr>
      </w:pPr>
      <w:proofErr w:type="gramStart"/>
      <w:r w:rsidRPr="00AA323F">
        <w:rPr>
          <w:sz w:val="24"/>
          <w:szCs w:val="24"/>
        </w:rPr>
        <w:t>отношение</w:t>
      </w:r>
      <w:proofErr w:type="gramEnd"/>
      <w:r w:rsidRPr="00AA323F">
        <w:rPr>
          <w:sz w:val="24"/>
          <w:szCs w:val="24"/>
        </w:rPr>
        <w:t xml:space="preserve"> обучающихся к окружающему миру, к живой природе, художественной культуре (включает формирование у обучающихся научного мировоззрения);</w:t>
      </w:r>
    </w:p>
    <w:p w:rsidR="00E165C8" w:rsidRPr="00AA323F" w:rsidRDefault="00E165C8" w:rsidP="00E165C8">
      <w:pPr>
        <w:pStyle w:val="a"/>
        <w:spacing w:line="240" w:lineRule="auto"/>
        <w:rPr>
          <w:sz w:val="24"/>
          <w:szCs w:val="24"/>
        </w:rPr>
      </w:pPr>
      <w:proofErr w:type="gramStart"/>
      <w:r w:rsidRPr="00AA323F">
        <w:rPr>
          <w:sz w:val="24"/>
          <w:szCs w:val="24"/>
        </w:rPr>
        <w:t>трудовые</w:t>
      </w:r>
      <w:proofErr w:type="gramEnd"/>
      <w:r w:rsidRPr="00AA323F">
        <w:rPr>
          <w:sz w:val="24"/>
          <w:szCs w:val="24"/>
        </w:rPr>
        <w:t xml:space="preserve"> и социально-экономические отношения (включает подготовку личности к трудовой деятельности).</w:t>
      </w:r>
    </w:p>
    <w:p w:rsidR="00E165C8" w:rsidRPr="00AA323F" w:rsidRDefault="00E165C8" w:rsidP="00E165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323F">
        <w:rPr>
          <w:rFonts w:ascii="Times New Roman" w:hAnsi="Times New Roman"/>
          <w:sz w:val="24"/>
          <w:szCs w:val="24"/>
        </w:rPr>
        <w:t>План воспитательных мероприятий разрабатывается педагогическим коллективом школы при участии родительской общественности. Источником этого раздела плана внеурочной деятельности становятся нормативные документы органов управления образованием (федеральных, региональных и муниципальных). Органам общественно-государственного управления следует обеспечить недопущение перегрузки обучающихся 10–11-х классов и педагогических работников организации, осуществляющей образовательную деятельность, мероприятиями, инициированными органами управления и иными организациями. При подготовке и проведении воспитательных мероприятий (в масштабе ученического класса, классов одной параллели или сообщества всех 10–11-х классов) предусматривается вовлечение в активную деятельность максимально большего числа обучающихся.</w:t>
      </w:r>
    </w:p>
    <w:p w:rsidR="00E165C8" w:rsidRPr="00AA323F" w:rsidRDefault="00E165C8" w:rsidP="00E165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323F">
        <w:rPr>
          <w:rFonts w:ascii="Times New Roman" w:hAnsi="Times New Roman"/>
          <w:b/>
          <w:sz w:val="24"/>
          <w:szCs w:val="24"/>
        </w:rPr>
        <w:t xml:space="preserve">Инвариантный компонент </w:t>
      </w:r>
      <w:r w:rsidRPr="00AA323F">
        <w:rPr>
          <w:rFonts w:ascii="Times New Roman" w:hAnsi="Times New Roman"/>
          <w:sz w:val="24"/>
          <w:szCs w:val="24"/>
        </w:rPr>
        <w:t>плана внеурочной деятельности (вне зависимости от профиля) предполагает:</w:t>
      </w:r>
    </w:p>
    <w:p w:rsidR="00E165C8" w:rsidRPr="00AA323F" w:rsidRDefault="00E165C8" w:rsidP="00E165C8">
      <w:pPr>
        <w:pStyle w:val="a"/>
        <w:spacing w:line="240" w:lineRule="auto"/>
        <w:rPr>
          <w:sz w:val="24"/>
          <w:szCs w:val="24"/>
        </w:rPr>
      </w:pPr>
      <w:proofErr w:type="gramStart"/>
      <w:r w:rsidRPr="00AA323F">
        <w:rPr>
          <w:sz w:val="24"/>
          <w:szCs w:val="24"/>
        </w:rPr>
        <w:t>организацию</w:t>
      </w:r>
      <w:proofErr w:type="gramEnd"/>
      <w:r w:rsidRPr="00AA323F">
        <w:rPr>
          <w:sz w:val="24"/>
          <w:szCs w:val="24"/>
        </w:rPr>
        <w:t xml:space="preserve"> жизни ученических сообществ в форме заседаний и встреч (организованного тематического и свободного общения старшеклассников), участие обучающихся в делах классного ученического коллектива и в общих коллективных делах образовательной организации;</w:t>
      </w:r>
    </w:p>
    <w:p w:rsidR="00E165C8" w:rsidRDefault="00E165C8" w:rsidP="00E165C8">
      <w:pPr>
        <w:pStyle w:val="a"/>
        <w:spacing w:line="240" w:lineRule="auto"/>
        <w:rPr>
          <w:sz w:val="24"/>
          <w:szCs w:val="24"/>
        </w:rPr>
      </w:pPr>
      <w:proofErr w:type="gramStart"/>
      <w:r w:rsidRPr="00AA323F">
        <w:rPr>
          <w:sz w:val="24"/>
          <w:szCs w:val="24"/>
        </w:rPr>
        <w:t>проведение</w:t>
      </w:r>
      <w:proofErr w:type="gramEnd"/>
      <w:r w:rsidRPr="00AA323F">
        <w:rPr>
          <w:sz w:val="24"/>
          <w:szCs w:val="24"/>
        </w:rPr>
        <w:t xml:space="preserve"> ежемесячного учебного собрания по проблемам организации учебного процесса, индивидуальных и групповых консультаций по вопросам организационного </w:t>
      </w:r>
      <w:r w:rsidRPr="00AA323F">
        <w:rPr>
          <w:sz w:val="24"/>
          <w:szCs w:val="24"/>
        </w:rPr>
        <w:lastRenderedPageBreak/>
        <w:t>обеспечения обучения и обеспечения благополучия обучающихся в жизни образовательной организации.</w:t>
      </w:r>
    </w:p>
    <w:p w:rsidR="002C6550" w:rsidRPr="002C6550" w:rsidRDefault="002C6550" w:rsidP="002C6550">
      <w:pPr>
        <w:pStyle w:val="a"/>
        <w:numPr>
          <w:ilvl w:val="0"/>
          <w:numId w:val="0"/>
        </w:numPr>
        <w:spacing w:line="240" w:lineRule="auto"/>
        <w:rPr>
          <w:sz w:val="24"/>
          <w:szCs w:val="24"/>
        </w:rPr>
      </w:pPr>
      <w:r w:rsidRPr="002C6550">
        <w:rPr>
          <w:sz w:val="24"/>
          <w:szCs w:val="24"/>
        </w:rPr>
        <w:t>Внеурочная деятельность в части, рекомендуемой для всех обучающихся, представлена следующими направлениями:</w:t>
      </w:r>
    </w:p>
    <w:p w:rsidR="002C6550" w:rsidRPr="002C6550" w:rsidRDefault="002C6550" w:rsidP="002C6550">
      <w:pPr>
        <w:pStyle w:val="a"/>
        <w:spacing w:line="240" w:lineRule="auto"/>
        <w:rPr>
          <w:sz w:val="24"/>
          <w:szCs w:val="24"/>
        </w:rPr>
      </w:pPr>
      <w:r w:rsidRPr="001C0D6B">
        <w:rPr>
          <w:b/>
          <w:sz w:val="24"/>
          <w:szCs w:val="24"/>
        </w:rPr>
        <w:t>1 час в неделю</w:t>
      </w:r>
      <w:r w:rsidRPr="002C6550">
        <w:rPr>
          <w:sz w:val="24"/>
          <w:szCs w:val="24"/>
        </w:rPr>
        <w:t xml:space="preserve"> – информационно-просветительские занятия патриотической, нравственной и экологической направленности «Разговоры о важном» (понедельник, первый урок) с целью развития ценностного отношения обучающихся к своей Родине – России, населяющим ее людям, ее уникальной истории, богатой природе и великой культуре. Реализация программы занятий «Разговоры о важном» возложена на классных руководителей; </w:t>
      </w:r>
    </w:p>
    <w:p w:rsidR="002C6550" w:rsidRPr="002C6550" w:rsidRDefault="002C6550" w:rsidP="002C6550">
      <w:pPr>
        <w:pStyle w:val="a"/>
        <w:spacing w:line="240" w:lineRule="auto"/>
        <w:rPr>
          <w:sz w:val="24"/>
          <w:szCs w:val="24"/>
        </w:rPr>
      </w:pPr>
      <w:r w:rsidRPr="001C0D6B">
        <w:rPr>
          <w:b/>
          <w:sz w:val="24"/>
          <w:szCs w:val="24"/>
        </w:rPr>
        <w:t xml:space="preserve">1 час в неделю – </w:t>
      </w:r>
      <w:r w:rsidRPr="001C0D6B">
        <w:rPr>
          <w:sz w:val="24"/>
          <w:szCs w:val="24"/>
        </w:rPr>
        <w:t>занятия по формированию функциональной грамотности обучающихся (в том числе финансовой</w:t>
      </w:r>
      <w:r w:rsidRPr="002C6550">
        <w:rPr>
          <w:sz w:val="24"/>
          <w:szCs w:val="24"/>
        </w:rPr>
        <w:t xml:space="preserve"> грамотности) с целью развития 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 с жизнью); </w:t>
      </w:r>
    </w:p>
    <w:p w:rsidR="002C6550" w:rsidRPr="002C6550" w:rsidRDefault="002C6550" w:rsidP="002C6550">
      <w:pPr>
        <w:pStyle w:val="a"/>
        <w:spacing w:line="240" w:lineRule="auto"/>
        <w:rPr>
          <w:sz w:val="24"/>
          <w:szCs w:val="24"/>
        </w:rPr>
      </w:pPr>
      <w:r w:rsidRPr="001C0D6B">
        <w:rPr>
          <w:b/>
          <w:sz w:val="24"/>
          <w:szCs w:val="24"/>
        </w:rPr>
        <w:t xml:space="preserve"> 1 час в неделю</w:t>
      </w:r>
      <w:r w:rsidRPr="002C6550">
        <w:rPr>
          <w:sz w:val="24"/>
          <w:szCs w:val="24"/>
        </w:rPr>
        <w:t xml:space="preserve"> – занятия, направленные на удовлетворение </w:t>
      </w:r>
      <w:proofErr w:type="spellStart"/>
      <w:r w:rsidRPr="002C6550">
        <w:rPr>
          <w:sz w:val="24"/>
          <w:szCs w:val="24"/>
        </w:rPr>
        <w:t>профориентационных</w:t>
      </w:r>
      <w:proofErr w:type="spellEnd"/>
      <w:r w:rsidRPr="002C6550">
        <w:rPr>
          <w:sz w:val="24"/>
          <w:szCs w:val="24"/>
        </w:rPr>
        <w:t xml:space="preserve"> интересов и потребностей обучающихся (в том числе основы предпринимательства).</w:t>
      </w:r>
    </w:p>
    <w:p w:rsidR="002C6550" w:rsidRPr="002C6550" w:rsidRDefault="002C6550" w:rsidP="002C6550">
      <w:pPr>
        <w:pStyle w:val="a"/>
        <w:numPr>
          <w:ilvl w:val="0"/>
          <w:numId w:val="0"/>
        </w:numPr>
        <w:spacing w:line="240" w:lineRule="auto"/>
        <w:rPr>
          <w:sz w:val="24"/>
          <w:szCs w:val="24"/>
        </w:rPr>
      </w:pPr>
      <w:r w:rsidRPr="002C6550">
        <w:rPr>
          <w:sz w:val="24"/>
          <w:szCs w:val="24"/>
        </w:rPr>
        <w:t>Программа внеурочной деятельности структурирована в соответствии с направлениями внеурочной деятельности.</w:t>
      </w:r>
    </w:p>
    <w:p w:rsidR="00E165C8" w:rsidRPr="00AA323F" w:rsidRDefault="00E165C8" w:rsidP="00E165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323F">
        <w:rPr>
          <w:rFonts w:ascii="Times New Roman" w:hAnsi="Times New Roman"/>
          <w:b/>
          <w:sz w:val="24"/>
          <w:szCs w:val="24"/>
        </w:rPr>
        <w:t xml:space="preserve">Вариативный компонент </w:t>
      </w:r>
      <w:r w:rsidRPr="00AA323F">
        <w:rPr>
          <w:rFonts w:ascii="Times New Roman" w:hAnsi="Times New Roman"/>
          <w:sz w:val="24"/>
          <w:szCs w:val="24"/>
        </w:rPr>
        <w:t>прописывается по отдельным профилям.</w:t>
      </w:r>
    </w:p>
    <w:p w:rsidR="00E165C8" w:rsidRPr="00CB7F87" w:rsidRDefault="00E165C8" w:rsidP="00E165C8">
      <w:pPr>
        <w:spacing w:after="0" w:line="240" w:lineRule="auto"/>
        <w:ind w:left="7" w:firstLine="701"/>
        <w:jc w:val="both"/>
        <w:rPr>
          <w:rFonts w:ascii="Times New Roman" w:hAnsi="Times New Roman"/>
          <w:sz w:val="24"/>
          <w:szCs w:val="24"/>
        </w:rPr>
      </w:pPr>
      <w:r w:rsidRPr="00CB7F87">
        <w:rPr>
          <w:rFonts w:ascii="Times New Roman" w:eastAsia="Calibri" w:hAnsi="Times New Roman"/>
          <w:sz w:val="24"/>
          <w:szCs w:val="24"/>
        </w:rPr>
        <w:t>Модель внеурочной деятельности на основе оптимизации всех внутренних ресурсов образовательного учреждения предполагает, что в ее реализации принимают участие все педагогические работники данного учреждения (учителя, педагог-организатор, педагог-психолог, классные руководители). В этом случае координирующую роль выполняет, как правило, классный руководитель, который в соответствии со своими функциями и задачами:</w:t>
      </w:r>
    </w:p>
    <w:p w:rsidR="00E165C8" w:rsidRPr="00CB7F87" w:rsidRDefault="00E165C8" w:rsidP="00E165C8">
      <w:pPr>
        <w:numPr>
          <w:ilvl w:val="0"/>
          <w:numId w:val="2"/>
        </w:numPr>
        <w:tabs>
          <w:tab w:val="left" w:pos="302"/>
        </w:tabs>
        <w:spacing w:after="0" w:line="240" w:lineRule="auto"/>
        <w:ind w:left="7" w:hanging="7"/>
        <w:rPr>
          <w:rFonts w:ascii="Times New Roman" w:eastAsia="Calibri" w:hAnsi="Times New Roman"/>
          <w:sz w:val="24"/>
          <w:szCs w:val="24"/>
        </w:rPr>
      </w:pPr>
      <w:proofErr w:type="gramStart"/>
      <w:r w:rsidRPr="00CB7F87">
        <w:rPr>
          <w:rFonts w:ascii="Times New Roman" w:eastAsia="Calibri" w:hAnsi="Times New Roman"/>
          <w:sz w:val="24"/>
          <w:szCs w:val="24"/>
        </w:rPr>
        <w:t>взаимодействует</w:t>
      </w:r>
      <w:proofErr w:type="gramEnd"/>
      <w:r w:rsidRPr="00CB7F87">
        <w:rPr>
          <w:rFonts w:ascii="Times New Roman" w:eastAsia="Calibri" w:hAnsi="Times New Roman"/>
          <w:sz w:val="24"/>
          <w:szCs w:val="24"/>
        </w:rPr>
        <w:t xml:space="preserve"> с педагогическими работниками, а также учебно-вспомогательным персоналом общеобразовательного учреждения;</w:t>
      </w:r>
    </w:p>
    <w:p w:rsidR="00E165C8" w:rsidRPr="00CB7F87" w:rsidRDefault="00E165C8" w:rsidP="00E165C8">
      <w:pPr>
        <w:numPr>
          <w:ilvl w:val="0"/>
          <w:numId w:val="2"/>
        </w:numPr>
        <w:tabs>
          <w:tab w:val="left" w:pos="199"/>
        </w:tabs>
        <w:spacing w:after="0" w:line="240" w:lineRule="auto"/>
        <w:ind w:left="7" w:hanging="7"/>
        <w:rPr>
          <w:rFonts w:ascii="Times New Roman" w:eastAsia="Calibri" w:hAnsi="Times New Roman"/>
          <w:sz w:val="24"/>
          <w:szCs w:val="24"/>
        </w:rPr>
      </w:pPr>
      <w:proofErr w:type="gramStart"/>
      <w:r w:rsidRPr="00CB7F87">
        <w:rPr>
          <w:rFonts w:ascii="Times New Roman" w:eastAsia="Calibri" w:hAnsi="Times New Roman"/>
          <w:sz w:val="24"/>
          <w:szCs w:val="24"/>
        </w:rPr>
        <w:t>организует</w:t>
      </w:r>
      <w:proofErr w:type="gramEnd"/>
      <w:r w:rsidRPr="00CB7F87">
        <w:rPr>
          <w:rFonts w:ascii="Times New Roman" w:eastAsia="Calibri" w:hAnsi="Times New Roman"/>
          <w:sz w:val="24"/>
          <w:szCs w:val="24"/>
        </w:rPr>
        <w:t xml:space="preserve">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</w:p>
    <w:p w:rsidR="00E165C8" w:rsidRPr="00CB7F87" w:rsidRDefault="00E165C8" w:rsidP="00E165C8">
      <w:pPr>
        <w:numPr>
          <w:ilvl w:val="0"/>
          <w:numId w:val="2"/>
        </w:numPr>
        <w:tabs>
          <w:tab w:val="left" w:pos="199"/>
        </w:tabs>
        <w:spacing w:after="0" w:line="240" w:lineRule="auto"/>
        <w:ind w:left="7" w:right="20" w:hanging="7"/>
        <w:rPr>
          <w:rFonts w:ascii="Times New Roman" w:eastAsia="Calibri" w:hAnsi="Times New Roman"/>
          <w:sz w:val="24"/>
          <w:szCs w:val="24"/>
        </w:rPr>
      </w:pPr>
      <w:proofErr w:type="gramStart"/>
      <w:r w:rsidRPr="00CB7F87">
        <w:rPr>
          <w:rFonts w:ascii="Times New Roman" w:eastAsia="Calibri" w:hAnsi="Times New Roman"/>
          <w:sz w:val="24"/>
          <w:szCs w:val="24"/>
        </w:rPr>
        <w:t>организует</w:t>
      </w:r>
      <w:proofErr w:type="gramEnd"/>
      <w:r w:rsidRPr="00CB7F87">
        <w:rPr>
          <w:rFonts w:ascii="Times New Roman" w:eastAsia="Calibri" w:hAnsi="Times New Roman"/>
          <w:sz w:val="24"/>
          <w:szCs w:val="24"/>
        </w:rPr>
        <w:t xml:space="preserve"> систему отношений через разнообразные формы воспитывающей деятельности коллектива класса, в том числе через органы самоуправления;</w:t>
      </w:r>
    </w:p>
    <w:p w:rsidR="00E165C8" w:rsidRPr="00CB7F87" w:rsidRDefault="00E165C8" w:rsidP="00E165C8">
      <w:pPr>
        <w:numPr>
          <w:ilvl w:val="0"/>
          <w:numId w:val="2"/>
        </w:numPr>
        <w:tabs>
          <w:tab w:val="left" w:pos="244"/>
        </w:tabs>
        <w:spacing w:after="0" w:line="240" w:lineRule="auto"/>
        <w:ind w:left="7" w:hanging="7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CB7F87">
        <w:rPr>
          <w:rFonts w:ascii="Times New Roman" w:eastAsia="Calibri" w:hAnsi="Times New Roman"/>
          <w:sz w:val="24"/>
          <w:szCs w:val="24"/>
        </w:rPr>
        <w:t>организует</w:t>
      </w:r>
      <w:proofErr w:type="gramEnd"/>
      <w:r w:rsidRPr="00CB7F87">
        <w:rPr>
          <w:rFonts w:ascii="Times New Roman" w:eastAsia="Calibri" w:hAnsi="Times New Roman"/>
          <w:sz w:val="24"/>
          <w:szCs w:val="24"/>
        </w:rPr>
        <w:t xml:space="preserve"> социально значимую, творческую деятельность обучающихся. 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образовательном учреждении, содержательном и организационном единстве всех его структурных подразделений.</w:t>
      </w:r>
    </w:p>
    <w:p w:rsidR="00E165C8" w:rsidRPr="00CB7F87" w:rsidRDefault="00E165C8" w:rsidP="00E165C8">
      <w:pPr>
        <w:spacing w:after="0" w:line="240" w:lineRule="auto"/>
        <w:ind w:left="7" w:firstLine="701"/>
        <w:jc w:val="both"/>
        <w:rPr>
          <w:rFonts w:ascii="Times New Roman" w:eastAsia="Calibri" w:hAnsi="Times New Roman"/>
          <w:sz w:val="24"/>
          <w:szCs w:val="24"/>
        </w:rPr>
      </w:pPr>
      <w:r w:rsidRPr="00CB7F87">
        <w:rPr>
          <w:rFonts w:ascii="Times New Roman" w:eastAsia="Calibri" w:hAnsi="Times New Roman"/>
          <w:sz w:val="24"/>
          <w:szCs w:val="24"/>
        </w:rPr>
        <w:t xml:space="preserve">Основная цель модели: создание педагогических условий развивающей среды для воспитания и социализации школьников </w:t>
      </w:r>
      <w:r>
        <w:rPr>
          <w:rFonts w:ascii="Times New Roman" w:eastAsia="Calibri" w:hAnsi="Times New Roman"/>
          <w:sz w:val="24"/>
          <w:szCs w:val="24"/>
        </w:rPr>
        <w:t>средней</w:t>
      </w:r>
      <w:r w:rsidRPr="00CB7F87">
        <w:rPr>
          <w:rFonts w:ascii="Times New Roman" w:eastAsia="Calibri" w:hAnsi="Times New Roman"/>
          <w:sz w:val="24"/>
          <w:szCs w:val="24"/>
        </w:rPr>
        <w:t xml:space="preserve"> школы во внеурочной деятельности. Реализация программы воспитания и социализации школьников среднего и старшего уровня </w:t>
      </w:r>
      <w:proofErr w:type="spellStart"/>
      <w:r w:rsidRPr="00CB7F87">
        <w:rPr>
          <w:rFonts w:ascii="Times New Roman" w:eastAsia="Calibri" w:hAnsi="Times New Roman"/>
          <w:sz w:val="24"/>
          <w:szCs w:val="24"/>
        </w:rPr>
        <w:t>будетспособствовать</w:t>
      </w:r>
      <w:proofErr w:type="spellEnd"/>
      <w:r w:rsidRPr="00CB7F87">
        <w:rPr>
          <w:rFonts w:ascii="Times New Roman" w:eastAsia="Calibri" w:hAnsi="Times New Roman"/>
          <w:sz w:val="24"/>
          <w:szCs w:val="24"/>
        </w:rPr>
        <w:t xml:space="preserve"> решению следующих задач:</w:t>
      </w:r>
    </w:p>
    <w:p w:rsidR="00E165C8" w:rsidRPr="00CB7F87" w:rsidRDefault="00E165C8" w:rsidP="00E165C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Pr="00CB7F87">
        <w:rPr>
          <w:rFonts w:ascii="Times New Roman" w:eastAsia="Calibri" w:hAnsi="Times New Roman"/>
          <w:sz w:val="24"/>
          <w:szCs w:val="24"/>
        </w:rPr>
        <w:t xml:space="preserve"> овладению обучающимися в соответствии с возрастными возможностями разными видами деятельности (учебной, трудовой, коммуникативной, двигательной, художественной), умением адаптироваться к окружающей природной и социальной среде, поддерживать </w:t>
      </w:r>
      <w:proofErr w:type="spellStart"/>
      <w:r w:rsidRPr="00CB7F87">
        <w:rPr>
          <w:rFonts w:ascii="Times New Roman" w:eastAsia="Calibri" w:hAnsi="Times New Roman"/>
          <w:sz w:val="24"/>
          <w:szCs w:val="24"/>
        </w:rPr>
        <w:t>иукреплять</w:t>
      </w:r>
      <w:proofErr w:type="spellEnd"/>
      <w:r w:rsidRPr="00CB7F87">
        <w:rPr>
          <w:rFonts w:ascii="Times New Roman" w:eastAsia="Calibri" w:hAnsi="Times New Roman"/>
          <w:sz w:val="24"/>
          <w:szCs w:val="24"/>
        </w:rPr>
        <w:t xml:space="preserve"> свое здоровье и физическую культуру;</w:t>
      </w:r>
    </w:p>
    <w:p w:rsidR="00E165C8" w:rsidRPr="00CB7F87" w:rsidRDefault="00E165C8" w:rsidP="00E165C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Pr="00CB7F87">
        <w:rPr>
          <w:rFonts w:ascii="Times New Roman" w:eastAsia="Calibri" w:hAnsi="Times New Roman"/>
          <w:sz w:val="24"/>
          <w:szCs w:val="24"/>
        </w:rPr>
        <w:t>формированию у обучающихся правильного отношения к окружающему миру, этических и нравственных норм, эстетических чувств, желания участвовать в разнообразной творческой</w:t>
      </w:r>
    </w:p>
    <w:p w:rsidR="00E165C8" w:rsidRPr="00CB7F87" w:rsidRDefault="00E165C8" w:rsidP="00E165C8">
      <w:pPr>
        <w:spacing w:after="0" w:line="240" w:lineRule="auto"/>
        <w:ind w:left="7"/>
        <w:rPr>
          <w:rFonts w:ascii="Times New Roman" w:eastAsia="Calibri" w:hAnsi="Times New Roman"/>
          <w:sz w:val="24"/>
          <w:szCs w:val="24"/>
        </w:rPr>
      </w:pPr>
      <w:proofErr w:type="gramStart"/>
      <w:r w:rsidRPr="00CB7F87">
        <w:rPr>
          <w:rFonts w:ascii="Times New Roman" w:eastAsia="Calibri" w:hAnsi="Times New Roman"/>
          <w:sz w:val="24"/>
          <w:szCs w:val="24"/>
        </w:rPr>
        <w:t>деятельности</w:t>
      </w:r>
      <w:proofErr w:type="gramEnd"/>
      <w:r w:rsidRPr="00CB7F87">
        <w:rPr>
          <w:rFonts w:ascii="Times New Roman" w:eastAsia="Calibri" w:hAnsi="Times New Roman"/>
          <w:sz w:val="24"/>
          <w:szCs w:val="24"/>
        </w:rPr>
        <w:t>;</w:t>
      </w:r>
    </w:p>
    <w:p w:rsidR="00E165C8" w:rsidRPr="00CB7F87" w:rsidRDefault="00E165C8" w:rsidP="00E165C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Pr="00CB7F87">
        <w:rPr>
          <w:rFonts w:ascii="Times New Roman" w:eastAsia="Calibri" w:hAnsi="Times New Roman"/>
          <w:sz w:val="24"/>
          <w:szCs w:val="24"/>
        </w:rPr>
        <w:t>формированию знаний, умений и способов деятельности, определяющих степень готовности обучающихся к дальнейшему обучению, развитие элементарных навыков самообразования, контроля и самооценки.</w:t>
      </w:r>
    </w:p>
    <w:p w:rsidR="00E165C8" w:rsidRPr="00CB7F87" w:rsidRDefault="00E165C8" w:rsidP="00E165C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B7F87">
        <w:rPr>
          <w:rFonts w:ascii="Times New Roman" w:eastAsia="Calibri" w:hAnsi="Times New Roman"/>
          <w:sz w:val="24"/>
          <w:szCs w:val="24"/>
        </w:rPr>
        <w:lastRenderedPageBreak/>
        <w:t>Внеурочная деятельность организуется по следующим направлениям:</w:t>
      </w:r>
    </w:p>
    <w:p w:rsidR="00E165C8" w:rsidRPr="00CB7F87" w:rsidRDefault="00E165C8" w:rsidP="00E165C8">
      <w:pPr>
        <w:spacing w:after="0" w:line="240" w:lineRule="auto"/>
        <w:ind w:left="7"/>
        <w:jc w:val="both"/>
        <w:rPr>
          <w:rFonts w:ascii="Times New Roman" w:eastAsia="Calibri" w:hAnsi="Times New Roman"/>
          <w:sz w:val="24"/>
          <w:szCs w:val="24"/>
        </w:rPr>
      </w:pPr>
      <w:r w:rsidRPr="00CB7F87">
        <w:rPr>
          <w:rFonts w:ascii="Times New Roman" w:eastAsia="Calibri" w:hAnsi="Times New Roman"/>
          <w:sz w:val="24"/>
          <w:szCs w:val="24"/>
        </w:rPr>
        <w:t xml:space="preserve">- </w:t>
      </w:r>
      <w:r w:rsidRPr="00CB7F87">
        <w:rPr>
          <w:rFonts w:ascii="Times New Roman" w:eastAsia="Calibri" w:hAnsi="Times New Roman"/>
          <w:b/>
          <w:bCs/>
          <w:i/>
          <w:iCs/>
          <w:sz w:val="24"/>
          <w:szCs w:val="24"/>
        </w:rPr>
        <w:t>Спортивно-оздоровительное направление</w:t>
      </w:r>
      <w:r w:rsidRPr="00CB7F87">
        <w:rPr>
          <w:rFonts w:ascii="Times New Roman" w:eastAsia="Calibri" w:hAnsi="Times New Roman"/>
          <w:sz w:val="24"/>
          <w:szCs w:val="24"/>
        </w:rPr>
        <w:t xml:space="preserve"> создает условия для полноценного физического и психического здоровья ребенка, помогает ему освоить гигиеническую культуру, приобщить к здоровому образу жизни, формировать привычку к закаливанию и физической культуре;</w:t>
      </w:r>
    </w:p>
    <w:p w:rsidR="00E165C8" w:rsidRDefault="00E165C8" w:rsidP="00E165C8">
      <w:pPr>
        <w:numPr>
          <w:ilvl w:val="1"/>
          <w:numId w:val="2"/>
        </w:numPr>
        <w:tabs>
          <w:tab w:val="left" w:pos="206"/>
        </w:tabs>
        <w:spacing w:after="0" w:line="240" w:lineRule="auto"/>
        <w:ind w:left="7" w:firstLine="48"/>
        <w:jc w:val="both"/>
        <w:rPr>
          <w:rFonts w:ascii="Times New Roman" w:eastAsia="Calibri" w:hAnsi="Times New Roman"/>
          <w:sz w:val="24"/>
          <w:szCs w:val="24"/>
        </w:rPr>
      </w:pPr>
      <w:r w:rsidRPr="00CB7F87">
        <w:rPr>
          <w:rFonts w:ascii="Times New Roman" w:eastAsia="Calibri" w:hAnsi="Times New Roman"/>
          <w:b/>
          <w:bCs/>
          <w:i/>
          <w:iCs/>
          <w:sz w:val="24"/>
          <w:szCs w:val="24"/>
        </w:rPr>
        <w:t xml:space="preserve">Духовно-нравственное направление </w:t>
      </w:r>
      <w:r w:rsidRPr="00CB7F87">
        <w:rPr>
          <w:rFonts w:ascii="Times New Roman" w:eastAsia="Calibri" w:hAnsi="Times New Roman"/>
          <w:sz w:val="24"/>
          <w:szCs w:val="24"/>
        </w:rPr>
        <w:t xml:space="preserve">направлено на освоение детьми духовных </w:t>
      </w:r>
      <w:proofErr w:type="spellStart"/>
      <w:r w:rsidRPr="00CB7F87">
        <w:rPr>
          <w:rFonts w:ascii="Times New Roman" w:eastAsia="Calibri" w:hAnsi="Times New Roman"/>
          <w:sz w:val="24"/>
          <w:szCs w:val="24"/>
        </w:rPr>
        <w:t>ценностеймировой</w:t>
      </w:r>
      <w:proofErr w:type="spellEnd"/>
      <w:r w:rsidRPr="00CB7F87">
        <w:rPr>
          <w:rFonts w:ascii="Times New Roman" w:eastAsia="Calibri" w:hAnsi="Times New Roman"/>
          <w:sz w:val="24"/>
          <w:szCs w:val="24"/>
        </w:rPr>
        <w:t xml:space="preserve"> и отечественной культуры, подготовка их к самостоятельному выбору нравственного образа жизни, формирование гуманистического мировоззрения, стремления к самосовершенствованию и воплощению духовных ценностей в жизненной практике;</w:t>
      </w:r>
    </w:p>
    <w:p w:rsidR="00E165C8" w:rsidRPr="00CB7F87" w:rsidRDefault="00E165C8" w:rsidP="00E165C8">
      <w:pPr>
        <w:numPr>
          <w:ilvl w:val="1"/>
          <w:numId w:val="2"/>
        </w:numPr>
        <w:tabs>
          <w:tab w:val="left" w:pos="206"/>
        </w:tabs>
        <w:spacing w:after="0" w:line="240" w:lineRule="auto"/>
        <w:ind w:left="7" w:firstLine="48"/>
        <w:jc w:val="both"/>
        <w:rPr>
          <w:rFonts w:ascii="Times New Roman" w:eastAsia="Calibri" w:hAnsi="Times New Roman"/>
          <w:sz w:val="24"/>
          <w:szCs w:val="24"/>
        </w:rPr>
      </w:pPr>
      <w:r w:rsidRPr="00CB7F87">
        <w:rPr>
          <w:rFonts w:ascii="Times New Roman" w:eastAsia="Calibri" w:hAnsi="Times New Roman"/>
          <w:b/>
          <w:bCs/>
          <w:i/>
          <w:iCs/>
          <w:sz w:val="24"/>
          <w:szCs w:val="24"/>
        </w:rPr>
        <w:t xml:space="preserve">Социальное направление </w:t>
      </w:r>
      <w:r w:rsidRPr="00CB7F87">
        <w:rPr>
          <w:rFonts w:ascii="Times New Roman" w:eastAsia="Calibri" w:hAnsi="Times New Roman"/>
          <w:sz w:val="24"/>
          <w:szCs w:val="24"/>
        </w:rPr>
        <w:t xml:space="preserve">помогает детям освоить разнообразные способы </w:t>
      </w:r>
      <w:proofErr w:type="spellStart"/>
      <w:proofErr w:type="gramStart"/>
      <w:r w:rsidRPr="00CB7F87">
        <w:rPr>
          <w:rFonts w:ascii="Times New Roman" w:eastAsia="Calibri" w:hAnsi="Times New Roman"/>
          <w:sz w:val="24"/>
          <w:szCs w:val="24"/>
        </w:rPr>
        <w:t>деятельности:трудовые</w:t>
      </w:r>
      <w:proofErr w:type="spellEnd"/>
      <w:proofErr w:type="gramEnd"/>
      <w:r w:rsidRPr="00CB7F87">
        <w:rPr>
          <w:rFonts w:ascii="Times New Roman" w:eastAsia="Calibri" w:hAnsi="Times New Roman"/>
          <w:sz w:val="24"/>
          <w:szCs w:val="24"/>
        </w:rPr>
        <w:t>, игровые, художественные, двигательные умения, развить активность и пробудить стремление к самостоятельности и творчеству.</w:t>
      </w:r>
    </w:p>
    <w:p w:rsidR="00E165C8" w:rsidRPr="00CB7F87" w:rsidRDefault="00E165C8" w:rsidP="00E165C8">
      <w:pPr>
        <w:numPr>
          <w:ilvl w:val="0"/>
          <w:numId w:val="3"/>
        </w:numPr>
        <w:tabs>
          <w:tab w:val="left" w:pos="391"/>
        </w:tabs>
        <w:spacing w:after="0" w:line="240" w:lineRule="auto"/>
        <w:ind w:left="7" w:hanging="7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CB7F87">
        <w:rPr>
          <w:rFonts w:ascii="Times New Roman" w:eastAsia="Calibri" w:hAnsi="Times New Roman"/>
          <w:b/>
          <w:bCs/>
          <w:i/>
          <w:iCs/>
          <w:sz w:val="24"/>
          <w:szCs w:val="24"/>
        </w:rPr>
        <w:t>Общеинтеллектуальное</w:t>
      </w:r>
      <w:proofErr w:type="spellEnd"/>
      <w:r w:rsidRPr="00CB7F87">
        <w:rPr>
          <w:rFonts w:ascii="Times New Roman" w:eastAsia="Calibri" w:hAnsi="Times New Roman"/>
          <w:b/>
          <w:bCs/>
          <w:i/>
          <w:iCs/>
          <w:sz w:val="24"/>
          <w:szCs w:val="24"/>
        </w:rPr>
        <w:t xml:space="preserve"> направление </w:t>
      </w:r>
      <w:r w:rsidRPr="00CB7F87">
        <w:rPr>
          <w:rFonts w:ascii="Times New Roman" w:eastAsia="Calibri" w:hAnsi="Times New Roman"/>
          <w:sz w:val="24"/>
          <w:szCs w:val="24"/>
        </w:rPr>
        <w:t xml:space="preserve">предназначено помочь детям </w:t>
      </w:r>
      <w:proofErr w:type="spellStart"/>
      <w:r w:rsidRPr="00CB7F87">
        <w:rPr>
          <w:rFonts w:ascii="Times New Roman" w:eastAsia="Calibri" w:hAnsi="Times New Roman"/>
          <w:sz w:val="24"/>
          <w:szCs w:val="24"/>
        </w:rPr>
        <w:t>освоитьразнообразные</w:t>
      </w:r>
      <w:proofErr w:type="spellEnd"/>
      <w:r w:rsidRPr="00CB7F87">
        <w:rPr>
          <w:rFonts w:ascii="Times New Roman" w:eastAsia="Calibri" w:hAnsi="Times New Roman"/>
          <w:sz w:val="24"/>
          <w:szCs w:val="24"/>
        </w:rPr>
        <w:t xml:space="preserve"> доступные им способы познания окружающего мира, развить познавательную активность, </w:t>
      </w:r>
      <w:proofErr w:type="spellStart"/>
      <w:proofErr w:type="gramStart"/>
      <w:r w:rsidRPr="00CB7F87">
        <w:rPr>
          <w:rFonts w:ascii="Times New Roman" w:eastAsia="Calibri" w:hAnsi="Times New Roman"/>
          <w:sz w:val="24"/>
          <w:szCs w:val="24"/>
        </w:rPr>
        <w:t>любознательность;</w:t>
      </w:r>
      <w:r w:rsidRPr="00CB7F87">
        <w:rPr>
          <w:rFonts w:ascii="Times New Roman" w:eastAsia="Calibri" w:hAnsi="Times New Roman"/>
          <w:b/>
          <w:bCs/>
          <w:i/>
          <w:iCs/>
          <w:sz w:val="24"/>
          <w:szCs w:val="24"/>
        </w:rPr>
        <w:t>Общекультурная</w:t>
      </w:r>
      <w:proofErr w:type="spellEnd"/>
      <w:proofErr w:type="gramEnd"/>
      <w:r w:rsidRPr="00CB7F87">
        <w:rPr>
          <w:rFonts w:ascii="Times New Roman" w:eastAsia="Calibri" w:hAnsi="Times New Roman"/>
          <w:b/>
          <w:bCs/>
          <w:i/>
          <w:iCs/>
          <w:sz w:val="24"/>
          <w:szCs w:val="24"/>
        </w:rPr>
        <w:t xml:space="preserve"> направление </w:t>
      </w:r>
      <w:r w:rsidRPr="00CB7F87">
        <w:rPr>
          <w:rFonts w:ascii="Times New Roman" w:eastAsia="Calibri" w:hAnsi="Times New Roman"/>
          <w:sz w:val="24"/>
          <w:szCs w:val="24"/>
        </w:rPr>
        <w:t xml:space="preserve">ориентирует детей на </w:t>
      </w:r>
      <w:proofErr w:type="spellStart"/>
      <w:r w:rsidRPr="00CB7F87">
        <w:rPr>
          <w:rFonts w:ascii="Times New Roman" w:eastAsia="Calibri" w:hAnsi="Times New Roman"/>
          <w:sz w:val="24"/>
          <w:szCs w:val="24"/>
        </w:rPr>
        <w:t>доброжелательное,бережное,заботливое</w:t>
      </w:r>
      <w:proofErr w:type="spellEnd"/>
      <w:r w:rsidRPr="00CB7F87">
        <w:rPr>
          <w:rFonts w:ascii="Times New Roman" w:eastAsia="Calibri" w:hAnsi="Times New Roman"/>
          <w:sz w:val="24"/>
          <w:szCs w:val="24"/>
        </w:rPr>
        <w:t xml:space="preserve"> отношение к миру, формирование активной жизненной позиции, лидерских качеств, организаторских умений и навыков.</w:t>
      </w:r>
    </w:p>
    <w:p w:rsidR="00E165C8" w:rsidRPr="00CB7F87" w:rsidRDefault="00E165C8" w:rsidP="00E165C8">
      <w:pPr>
        <w:spacing w:after="0" w:line="240" w:lineRule="auto"/>
        <w:ind w:left="7" w:firstLine="701"/>
        <w:rPr>
          <w:rFonts w:ascii="Times New Roman" w:eastAsia="Calibri" w:hAnsi="Times New Roman"/>
          <w:sz w:val="24"/>
          <w:szCs w:val="24"/>
        </w:rPr>
      </w:pPr>
      <w:r w:rsidRPr="00CB7F87">
        <w:rPr>
          <w:rFonts w:ascii="Times New Roman" w:eastAsia="Calibri" w:hAnsi="Times New Roman"/>
          <w:sz w:val="24"/>
          <w:szCs w:val="24"/>
        </w:rPr>
        <w:t>Внеурочная деятельность организуется через следующие формы:</w:t>
      </w:r>
    </w:p>
    <w:p w:rsidR="00E165C8" w:rsidRPr="00CB7F87" w:rsidRDefault="00E165C8" w:rsidP="00E165C8">
      <w:pPr>
        <w:spacing w:after="0" w:line="240" w:lineRule="auto"/>
        <w:ind w:left="7"/>
        <w:rPr>
          <w:rFonts w:ascii="Times New Roman" w:eastAsia="Calibri" w:hAnsi="Times New Roman"/>
          <w:sz w:val="24"/>
          <w:szCs w:val="24"/>
        </w:rPr>
      </w:pPr>
      <w:r w:rsidRPr="00CB7F87">
        <w:rPr>
          <w:rFonts w:ascii="Times New Roman" w:eastAsia="Calibri" w:hAnsi="Times New Roman"/>
          <w:sz w:val="24"/>
          <w:szCs w:val="24"/>
        </w:rPr>
        <w:t>1. Экскурсии;</w:t>
      </w:r>
    </w:p>
    <w:p w:rsidR="00E165C8" w:rsidRPr="00CB7F87" w:rsidRDefault="00E165C8" w:rsidP="00E165C8">
      <w:pPr>
        <w:spacing w:after="0" w:line="240" w:lineRule="auto"/>
        <w:ind w:left="7"/>
        <w:rPr>
          <w:rFonts w:ascii="Times New Roman" w:eastAsia="Calibri" w:hAnsi="Times New Roman"/>
          <w:sz w:val="24"/>
          <w:szCs w:val="24"/>
        </w:rPr>
      </w:pPr>
      <w:r w:rsidRPr="00CB7F87">
        <w:rPr>
          <w:rFonts w:ascii="Times New Roman" w:eastAsia="Calibri" w:hAnsi="Times New Roman"/>
          <w:sz w:val="24"/>
          <w:szCs w:val="24"/>
        </w:rPr>
        <w:t>2. Кружки;</w:t>
      </w:r>
    </w:p>
    <w:p w:rsidR="00E165C8" w:rsidRPr="00CB7F87" w:rsidRDefault="00E165C8" w:rsidP="00E165C8">
      <w:pPr>
        <w:spacing w:after="0" w:line="240" w:lineRule="auto"/>
        <w:ind w:left="7"/>
        <w:rPr>
          <w:rFonts w:ascii="Times New Roman" w:eastAsia="Calibri" w:hAnsi="Times New Roman"/>
          <w:sz w:val="24"/>
          <w:szCs w:val="24"/>
        </w:rPr>
      </w:pPr>
      <w:r w:rsidRPr="00CB7F87">
        <w:rPr>
          <w:rFonts w:ascii="Times New Roman" w:eastAsia="Calibri" w:hAnsi="Times New Roman"/>
          <w:sz w:val="24"/>
          <w:szCs w:val="24"/>
        </w:rPr>
        <w:t>3. Секции;</w:t>
      </w:r>
    </w:p>
    <w:p w:rsidR="00E165C8" w:rsidRPr="00CB7F87" w:rsidRDefault="00E165C8" w:rsidP="00E165C8">
      <w:pPr>
        <w:spacing w:after="0" w:line="240" w:lineRule="auto"/>
        <w:ind w:left="7"/>
        <w:rPr>
          <w:rFonts w:ascii="Times New Roman" w:eastAsia="Calibri" w:hAnsi="Times New Roman"/>
          <w:sz w:val="24"/>
          <w:szCs w:val="24"/>
        </w:rPr>
      </w:pPr>
      <w:r w:rsidRPr="00CB7F87">
        <w:rPr>
          <w:rFonts w:ascii="Times New Roman" w:eastAsia="Calibri" w:hAnsi="Times New Roman"/>
          <w:sz w:val="24"/>
          <w:szCs w:val="24"/>
        </w:rPr>
        <w:t>4. Конференции;</w:t>
      </w:r>
    </w:p>
    <w:p w:rsidR="00E165C8" w:rsidRPr="00CB7F87" w:rsidRDefault="00E165C8" w:rsidP="00E165C8">
      <w:pPr>
        <w:spacing w:after="0" w:line="240" w:lineRule="auto"/>
        <w:ind w:left="7"/>
        <w:rPr>
          <w:rFonts w:ascii="Times New Roman" w:eastAsia="Calibri" w:hAnsi="Times New Roman"/>
          <w:sz w:val="24"/>
          <w:szCs w:val="24"/>
        </w:rPr>
      </w:pPr>
      <w:r w:rsidRPr="00CB7F87">
        <w:rPr>
          <w:rFonts w:ascii="Times New Roman" w:eastAsia="Calibri" w:hAnsi="Times New Roman"/>
          <w:sz w:val="24"/>
          <w:szCs w:val="24"/>
        </w:rPr>
        <w:t>5. Ученическое научное общество;</w:t>
      </w:r>
    </w:p>
    <w:p w:rsidR="00E165C8" w:rsidRPr="00CB7F87" w:rsidRDefault="00E165C8" w:rsidP="00E165C8">
      <w:pPr>
        <w:spacing w:after="0" w:line="240" w:lineRule="auto"/>
        <w:ind w:left="7"/>
        <w:rPr>
          <w:rFonts w:ascii="Times New Roman" w:eastAsia="Calibri" w:hAnsi="Times New Roman"/>
          <w:sz w:val="24"/>
          <w:szCs w:val="24"/>
        </w:rPr>
      </w:pPr>
      <w:r w:rsidRPr="00CB7F87">
        <w:rPr>
          <w:rFonts w:ascii="Times New Roman" w:eastAsia="Calibri" w:hAnsi="Times New Roman"/>
          <w:sz w:val="24"/>
          <w:szCs w:val="24"/>
        </w:rPr>
        <w:t>6. Олимпиады;</w:t>
      </w:r>
    </w:p>
    <w:p w:rsidR="00E165C8" w:rsidRPr="00CB7F87" w:rsidRDefault="00E165C8" w:rsidP="00E165C8">
      <w:pPr>
        <w:spacing w:after="0" w:line="240" w:lineRule="auto"/>
        <w:ind w:left="7"/>
        <w:rPr>
          <w:rFonts w:ascii="Times New Roman" w:eastAsia="Calibri" w:hAnsi="Times New Roman"/>
          <w:sz w:val="24"/>
          <w:szCs w:val="24"/>
        </w:rPr>
      </w:pPr>
      <w:r w:rsidRPr="00CB7F87">
        <w:rPr>
          <w:rFonts w:ascii="Times New Roman" w:eastAsia="Calibri" w:hAnsi="Times New Roman"/>
          <w:sz w:val="24"/>
          <w:szCs w:val="24"/>
        </w:rPr>
        <w:t>7. Соревнования;</w:t>
      </w:r>
    </w:p>
    <w:p w:rsidR="00E165C8" w:rsidRPr="00CB7F87" w:rsidRDefault="00E165C8" w:rsidP="00E165C8">
      <w:pPr>
        <w:spacing w:after="0" w:line="240" w:lineRule="auto"/>
        <w:ind w:left="7"/>
        <w:rPr>
          <w:rFonts w:ascii="Times New Roman" w:eastAsia="Calibri" w:hAnsi="Times New Roman"/>
          <w:sz w:val="24"/>
          <w:szCs w:val="24"/>
        </w:rPr>
      </w:pPr>
      <w:r w:rsidRPr="00CB7F87">
        <w:rPr>
          <w:rFonts w:ascii="Times New Roman" w:eastAsia="Calibri" w:hAnsi="Times New Roman"/>
          <w:sz w:val="24"/>
          <w:szCs w:val="24"/>
        </w:rPr>
        <w:t>8. Конкурсы;</w:t>
      </w:r>
    </w:p>
    <w:p w:rsidR="00E165C8" w:rsidRPr="00CB7F87" w:rsidRDefault="00E165C8" w:rsidP="00E165C8">
      <w:pPr>
        <w:spacing w:after="0" w:line="240" w:lineRule="auto"/>
        <w:ind w:left="7"/>
        <w:rPr>
          <w:rFonts w:ascii="Times New Roman" w:eastAsia="Calibri" w:hAnsi="Times New Roman"/>
          <w:sz w:val="24"/>
          <w:szCs w:val="24"/>
        </w:rPr>
      </w:pPr>
      <w:r w:rsidRPr="00CB7F87">
        <w:rPr>
          <w:rFonts w:ascii="Times New Roman" w:eastAsia="Calibri" w:hAnsi="Times New Roman"/>
          <w:sz w:val="24"/>
          <w:szCs w:val="24"/>
        </w:rPr>
        <w:t>9. Фестивали;</w:t>
      </w:r>
    </w:p>
    <w:p w:rsidR="00E165C8" w:rsidRPr="00CB7F87" w:rsidRDefault="00E165C8" w:rsidP="00E165C8">
      <w:pPr>
        <w:spacing w:after="0" w:line="240" w:lineRule="auto"/>
        <w:ind w:left="7"/>
        <w:rPr>
          <w:rFonts w:ascii="Times New Roman" w:eastAsia="Calibri" w:hAnsi="Times New Roman"/>
          <w:sz w:val="24"/>
          <w:szCs w:val="24"/>
        </w:rPr>
      </w:pPr>
      <w:r w:rsidRPr="00CB7F87">
        <w:rPr>
          <w:rFonts w:ascii="Times New Roman" w:eastAsia="Calibri" w:hAnsi="Times New Roman"/>
          <w:sz w:val="24"/>
          <w:szCs w:val="24"/>
        </w:rPr>
        <w:t>10. Поисковые и научные исследования;</w:t>
      </w:r>
    </w:p>
    <w:p w:rsidR="00E165C8" w:rsidRPr="0037647F" w:rsidRDefault="00E165C8" w:rsidP="00E165C8">
      <w:pPr>
        <w:pStyle w:val="3"/>
        <w:spacing w:line="240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  <w:r w:rsidRPr="0037647F">
        <w:rPr>
          <w:rFonts w:ascii="Times New Roman" w:eastAsia="Calibri" w:hAnsi="Times New Roman" w:cs="Times New Roman"/>
          <w:lang w:val="ru-RU"/>
        </w:rPr>
        <w:t>11</w:t>
      </w:r>
      <w:r w:rsidRPr="0037647F">
        <w:rPr>
          <w:rFonts w:ascii="Times New Roman" w:eastAsia="Calibri" w:hAnsi="Times New Roman" w:cs="Times New Roman"/>
          <w:color w:val="auto"/>
          <w:lang w:val="ru-RU"/>
        </w:rPr>
        <w:t>. Общественно-полезные практики.</w:t>
      </w:r>
    </w:p>
    <w:p w:rsidR="00E165C8" w:rsidRDefault="00E165C8" w:rsidP="00E165C8">
      <w:pPr>
        <w:pStyle w:val="2"/>
        <w:spacing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</w:pPr>
    </w:p>
    <w:p w:rsidR="00E165C8" w:rsidRDefault="00E165C8" w:rsidP="00E165C8">
      <w:pPr>
        <w:pStyle w:val="2"/>
        <w:spacing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</w:pPr>
    </w:p>
    <w:tbl>
      <w:tblPr>
        <w:tblStyle w:val="a6"/>
        <w:tblW w:w="9209" w:type="dxa"/>
        <w:tblLayout w:type="fixed"/>
        <w:tblLook w:val="04A0" w:firstRow="1" w:lastRow="0" w:firstColumn="1" w:lastColumn="0" w:noHBand="0" w:noVBand="1"/>
      </w:tblPr>
      <w:tblGrid>
        <w:gridCol w:w="3397"/>
        <w:gridCol w:w="1701"/>
        <w:gridCol w:w="1701"/>
        <w:gridCol w:w="1418"/>
        <w:gridCol w:w="992"/>
      </w:tblGrid>
      <w:tr w:rsidR="001C0D6B" w:rsidTr="001C0D6B">
        <w:trPr>
          <w:gridAfter w:val="2"/>
          <w:wAfter w:w="2410" w:type="dxa"/>
          <w:trHeight w:val="276"/>
        </w:trPr>
        <w:tc>
          <w:tcPr>
            <w:tcW w:w="3397" w:type="dxa"/>
            <w:vMerge w:val="restart"/>
          </w:tcPr>
          <w:p w:rsidR="001C0D6B" w:rsidRPr="00C14128" w:rsidRDefault="001C0D6B" w:rsidP="0042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Направление работы</w:t>
            </w:r>
          </w:p>
        </w:tc>
        <w:tc>
          <w:tcPr>
            <w:tcW w:w="1701" w:type="dxa"/>
            <w:vMerge w:val="restart"/>
          </w:tcPr>
          <w:p w:rsidR="001C0D6B" w:rsidRPr="00C14128" w:rsidRDefault="001C0D6B" w:rsidP="0042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Наименование рабочей программы</w:t>
            </w:r>
          </w:p>
        </w:tc>
        <w:tc>
          <w:tcPr>
            <w:tcW w:w="1701" w:type="dxa"/>
            <w:vMerge w:val="restart"/>
          </w:tcPr>
          <w:p w:rsidR="001C0D6B" w:rsidRPr="00C14128" w:rsidRDefault="001C0D6B" w:rsidP="0042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Направление внеурочной деятельности</w:t>
            </w:r>
          </w:p>
        </w:tc>
      </w:tr>
      <w:tr w:rsidR="001C0D6B" w:rsidTr="001C0D6B">
        <w:tc>
          <w:tcPr>
            <w:tcW w:w="3397" w:type="dxa"/>
            <w:vMerge/>
          </w:tcPr>
          <w:p w:rsidR="001C0D6B" w:rsidRPr="00C14128" w:rsidRDefault="001C0D6B" w:rsidP="0042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C0D6B" w:rsidRPr="00C14128" w:rsidRDefault="001C0D6B" w:rsidP="0042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C0D6B" w:rsidRPr="00C14128" w:rsidRDefault="001C0D6B" w:rsidP="0042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D6B" w:rsidRPr="00C14128" w:rsidRDefault="001C0D6B" w:rsidP="0042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992" w:type="dxa"/>
          </w:tcPr>
          <w:p w:rsidR="001C0D6B" w:rsidRPr="00C14128" w:rsidRDefault="001C0D6B" w:rsidP="0042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</w:tr>
      <w:tr w:rsidR="001C0D6B" w:rsidTr="001C0D6B">
        <w:tc>
          <w:tcPr>
            <w:tcW w:w="3397" w:type="dxa"/>
          </w:tcPr>
          <w:p w:rsidR="001C0D6B" w:rsidRPr="00C14128" w:rsidRDefault="001C0D6B" w:rsidP="0042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</w:rPr>
              <w:t>Занятия патриотической, нравственной и экологической направленности "Разговоры о важном"</w:t>
            </w:r>
          </w:p>
        </w:tc>
        <w:tc>
          <w:tcPr>
            <w:tcW w:w="1701" w:type="dxa"/>
          </w:tcPr>
          <w:p w:rsidR="001C0D6B" w:rsidRPr="00C14128" w:rsidRDefault="001C0D6B" w:rsidP="00426C54">
            <w:pPr>
              <w:rPr>
                <w:rFonts w:ascii="Times New Roman" w:hAnsi="Times New Roman" w:cs="Times New Roman"/>
              </w:rPr>
            </w:pPr>
            <w:r w:rsidRPr="00C14128">
              <w:rPr>
                <w:rFonts w:ascii="Times New Roman" w:hAnsi="Times New Roman" w:cs="Times New Roman"/>
              </w:rPr>
              <w:t xml:space="preserve">Разговоры о важном» </w:t>
            </w:r>
          </w:p>
        </w:tc>
        <w:tc>
          <w:tcPr>
            <w:tcW w:w="1701" w:type="dxa"/>
          </w:tcPr>
          <w:p w:rsidR="001C0D6B" w:rsidRPr="00C14128" w:rsidRDefault="001C0D6B" w:rsidP="00426C5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</w:t>
            </w:r>
            <w:r w:rsidRPr="00C14128">
              <w:rPr>
                <w:rFonts w:ascii="Times New Roman" w:hAnsi="Times New Roman" w:cs="Times New Roman"/>
              </w:rPr>
              <w:t>уховно</w:t>
            </w:r>
            <w:proofErr w:type="gramEnd"/>
            <w:r w:rsidRPr="00C14128">
              <w:rPr>
                <w:rFonts w:ascii="Times New Roman" w:hAnsi="Times New Roman" w:cs="Times New Roman"/>
              </w:rPr>
              <w:t>-нравственное Классный час</w:t>
            </w:r>
          </w:p>
        </w:tc>
        <w:tc>
          <w:tcPr>
            <w:tcW w:w="1418" w:type="dxa"/>
          </w:tcPr>
          <w:p w:rsidR="001C0D6B" w:rsidRPr="00C14128" w:rsidRDefault="001C0D6B" w:rsidP="0042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C0D6B" w:rsidRPr="00C14128" w:rsidRDefault="001C0D6B" w:rsidP="0042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0D6B" w:rsidTr="001C0D6B">
        <w:tc>
          <w:tcPr>
            <w:tcW w:w="3397" w:type="dxa"/>
          </w:tcPr>
          <w:p w:rsidR="001C0D6B" w:rsidRDefault="001C0D6B" w:rsidP="00426C54">
            <w:pPr>
              <w:jc w:val="both"/>
              <w:rPr>
                <w:rFonts w:ascii="Times New Roman" w:hAnsi="Times New Roman" w:cs="Times New Roman"/>
              </w:rPr>
            </w:pPr>
            <w:r w:rsidRPr="00C14128">
              <w:rPr>
                <w:rFonts w:ascii="Times New Roman" w:hAnsi="Times New Roman" w:cs="Times New Roman"/>
              </w:rPr>
              <w:t>Занятия по формированию функциональной грамотности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C0D6B" w:rsidRPr="00C14128" w:rsidRDefault="001C0D6B" w:rsidP="0042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( ВКЛЮЧАЯ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ФИНАНСОВУЮ )</w:t>
            </w:r>
          </w:p>
        </w:tc>
        <w:tc>
          <w:tcPr>
            <w:tcW w:w="1701" w:type="dxa"/>
          </w:tcPr>
          <w:p w:rsidR="001C0D6B" w:rsidRPr="00C14128" w:rsidRDefault="001C0D6B" w:rsidP="00426C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кружки</w:t>
            </w:r>
          </w:p>
        </w:tc>
        <w:tc>
          <w:tcPr>
            <w:tcW w:w="1701" w:type="dxa"/>
          </w:tcPr>
          <w:p w:rsidR="001C0D6B" w:rsidRPr="00C14128" w:rsidRDefault="001C0D6B" w:rsidP="00426C5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14128">
              <w:rPr>
                <w:rFonts w:ascii="Times New Roman" w:hAnsi="Times New Roman" w:cs="Times New Roman"/>
              </w:rPr>
              <w:t>общеинтеллек</w:t>
            </w:r>
            <w:proofErr w:type="spellEnd"/>
            <w:proofErr w:type="gramEnd"/>
            <w:r w:rsidRPr="00C141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4128">
              <w:rPr>
                <w:rFonts w:ascii="Times New Roman" w:hAnsi="Times New Roman" w:cs="Times New Roman"/>
              </w:rPr>
              <w:t>туальное</w:t>
            </w:r>
            <w:proofErr w:type="spellEnd"/>
          </w:p>
        </w:tc>
        <w:tc>
          <w:tcPr>
            <w:tcW w:w="1418" w:type="dxa"/>
          </w:tcPr>
          <w:p w:rsidR="001C0D6B" w:rsidRPr="00C14128" w:rsidRDefault="001C0D6B" w:rsidP="0042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C0D6B" w:rsidRPr="00C14128" w:rsidRDefault="001C0D6B" w:rsidP="0042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0D6B" w:rsidTr="001C0D6B">
        <w:tc>
          <w:tcPr>
            <w:tcW w:w="3397" w:type="dxa"/>
          </w:tcPr>
          <w:p w:rsidR="001C0D6B" w:rsidRPr="005D6245" w:rsidRDefault="001C0D6B" w:rsidP="00426C54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D624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Занятия,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5D624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направленные на</w:t>
            </w:r>
          </w:p>
          <w:p w:rsidR="001C0D6B" w:rsidRPr="005D6245" w:rsidRDefault="001C0D6B" w:rsidP="00426C54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5D624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удовлетворение</w:t>
            </w:r>
            <w:proofErr w:type="gramEnd"/>
          </w:p>
          <w:p w:rsidR="001C0D6B" w:rsidRPr="005D6245" w:rsidRDefault="001C0D6B" w:rsidP="00426C54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5D624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профориентационных</w:t>
            </w:r>
            <w:proofErr w:type="spellEnd"/>
            <w:proofErr w:type="gramEnd"/>
          </w:p>
          <w:p w:rsidR="001C0D6B" w:rsidRPr="005D6245" w:rsidRDefault="001C0D6B" w:rsidP="00426C54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5D624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интересов</w:t>
            </w:r>
            <w:proofErr w:type="gramEnd"/>
            <w:r w:rsidRPr="005D624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5D624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потребностей</w:t>
            </w:r>
          </w:p>
          <w:p w:rsidR="001C0D6B" w:rsidRPr="00C14128" w:rsidRDefault="001C0D6B" w:rsidP="00426C54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D624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обучающихся</w:t>
            </w:r>
            <w:proofErr w:type="gramEnd"/>
          </w:p>
        </w:tc>
        <w:tc>
          <w:tcPr>
            <w:tcW w:w="1701" w:type="dxa"/>
          </w:tcPr>
          <w:p w:rsidR="001C0D6B" w:rsidRPr="00C14128" w:rsidRDefault="001C0D6B" w:rsidP="00426C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Встречи, экскурсии, курс</w:t>
            </w:r>
            <w:r>
              <w:rPr>
                <w:rFonts w:ascii="Times New Roman" w:hAnsi="Times New Roman" w:cs="Times New Roman"/>
              </w:rPr>
              <w:t>ы, индивидуальные занятия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701" w:type="dxa"/>
          </w:tcPr>
          <w:p w:rsidR="001C0D6B" w:rsidRPr="00C14128" w:rsidRDefault="001C0D6B" w:rsidP="00426C54">
            <w:pPr>
              <w:rPr>
                <w:rFonts w:ascii="Times New Roman" w:hAnsi="Times New Roman" w:cs="Times New Roman"/>
              </w:rPr>
            </w:pPr>
            <w:proofErr w:type="gramStart"/>
            <w:r w:rsidRPr="00C14128">
              <w:rPr>
                <w:rFonts w:ascii="Times New Roman" w:hAnsi="Times New Roman" w:cs="Times New Roman"/>
              </w:rPr>
              <w:t>социальное</w:t>
            </w:r>
            <w:proofErr w:type="gramEnd"/>
          </w:p>
        </w:tc>
        <w:tc>
          <w:tcPr>
            <w:tcW w:w="1418" w:type="dxa"/>
          </w:tcPr>
          <w:p w:rsidR="001C0D6B" w:rsidRPr="00C14128" w:rsidRDefault="001C0D6B" w:rsidP="0042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C0D6B" w:rsidRPr="00C14128" w:rsidRDefault="001C0D6B" w:rsidP="0042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0D6B" w:rsidTr="001C0D6B">
        <w:tc>
          <w:tcPr>
            <w:tcW w:w="3397" w:type="dxa"/>
          </w:tcPr>
          <w:p w:rsidR="001C0D6B" w:rsidRPr="00C14128" w:rsidRDefault="001C0D6B" w:rsidP="0042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</w:rPr>
              <w:t xml:space="preserve">Проектная деятельность </w:t>
            </w:r>
          </w:p>
        </w:tc>
        <w:tc>
          <w:tcPr>
            <w:tcW w:w="1701" w:type="dxa"/>
          </w:tcPr>
          <w:p w:rsidR="001C0D6B" w:rsidRPr="00C14128" w:rsidRDefault="001C0D6B" w:rsidP="0042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Проектная мастерская</w:t>
            </w:r>
            <w:r w:rsidRPr="00C141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1C0D6B" w:rsidRPr="00C14128" w:rsidRDefault="001C0D6B" w:rsidP="0042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4128">
              <w:rPr>
                <w:rFonts w:ascii="Times New Roman" w:hAnsi="Times New Roman" w:cs="Times New Roman"/>
              </w:rPr>
              <w:t>социальное</w:t>
            </w:r>
            <w:proofErr w:type="gramEnd"/>
          </w:p>
        </w:tc>
        <w:tc>
          <w:tcPr>
            <w:tcW w:w="1418" w:type="dxa"/>
          </w:tcPr>
          <w:p w:rsidR="001C0D6B" w:rsidRPr="00C14128" w:rsidRDefault="001C0D6B" w:rsidP="0042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C0D6B" w:rsidRPr="00C14128" w:rsidRDefault="001C0D6B" w:rsidP="0042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0D6B" w:rsidTr="001C0D6B">
        <w:tc>
          <w:tcPr>
            <w:tcW w:w="3397" w:type="dxa"/>
            <w:vMerge w:val="restart"/>
          </w:tcPr>
          <w:p w:rsidR="001C0D6B" w:rsidRPr="005D6245" w:rsidRDefault="001C0D6B" w:rsidP="00426C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Спортивно-оздоровительное</w:t>
            </w:r>
          </w:p>
          <w:p w:rsidR="001C0D6B" w:rsidRPr="00C14128" w:rsidRDefault="001C0D6B" w:rsidP="00426C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C0D6B" w:rsidRPr="00C14128" w:rsidRDefault="001C0D6B" w:rsidP="0042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(спортивные секции)</w:t>
            </w:r>
          </w:p>
        </w:tc>
        <w:tc>
          <w:tcPr>
            <w:tcW w:w="1701" w:type="dxa"/>
          </w:tcPr>
          <w:p w:rsidR="001C0D6B" w:rsidRPr="00C14128" w:rsidRDefault="001C0D6B" w:rsidP="0042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6682">
              <w:rPr>
                <w:rFonts w:ascii="Times New Roman" w:hAnsi="Times New Roman" w:cs="Times New Roman"/>
                <w:sz w:val="24"/>
                <w:szCs w:val="24"/>
              </w:rPr>
              <w:t>спортивно</w:t>
            </w:r>
            <w:proofErr w:type="gramEnd"/>
            <w:r w:rsidRPr="000D6682">
              <w:rPr>
                <w:rFonts w:ascii="Times New Roman" w:hAnsi="Times New Roman" w:cs="Times New Roman"/>
                <w:sz w:val="24"/>
                <w:szCs w:val="24"/>
              </w:rPr>
              <w:t>-оздоровительное</w:t>
            </w:r>
          </w:p>
        </w:tc>
        <w:tc>
          <w:tcPr>
            <w:tcW w:w="1418" w:type="dxa"/>
          </w:tcPr>
          <w:p w:rsidR="001C0D6B" w:rsidRPr="00C14128" w:rsidRDefault="001C0D6B" w:rsidP="0042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C0D6B" w:rsidRPr="00C14128" w:rsidRDefault="001C0D6B" w:rsidP="0042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0D6B" w:rsidTr="004B0633">
        <w:tc>
          <w:tcPr>
            <w:tcW w:w="3397" w:type="dxa"/>
            <w:vMerge/>
          </w:tcPr>
          <w:p w:rsidR="001C0D6B" w:rsidRDefault="001C0D6B" w:rsidP="001C0D6B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bottom"/>
          </w:tcPr>
          <w:p w:rsidR="001C0D6B" w:rsidRDefault="001C0D6B" w:rsidP="001C0D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Навстречу к ГТО</w:t>
            </w:r>
          </w:p>
        </w:tc>
        <w:tc>
          <w:tcPr>
            <w:tcW w:w="1701" w:type="dxa"/>
          </w:tcPr>
          <w:p w:rsidR="001C0D6B" w:rsidRDefault="001C0D6B" w:rsidP="001C0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6682">
              <w:rPr>
                <w:rFonts w:ascii="Times New Roman" w:hAnsi="Times New Roman" w:cs="Times New Roman"/>
                <w:sz w:val="24"/>
                <w:szCs w:val="24"/>
              </w:rPr>
              <w:t>спортивно</w:t>
            </w:r>
            <w:proofErr w:type="gramEnd"/>
            <w:r w:rsidRPr="000D6682">
              <w:rPr>
                <w:rFonts w:ascii="Times New Roman" w:hAnsi="Times New Roman" w:cs="Times New Roman"/>
                <w:sz w:val="24"/>
                <w:szCs w:val="24"/>
              </w:rPr>
              <w:t>-оздоровительное</w:t>
            </w:r>
          </w:p>
        </w:tc>
        <w:tc>
          <w:tcPr>
            <w:tcW w:w="1418" w:type="dxa"/>
          </w:tcPr>
          <w:p w:rsidR="001C0D6B" w:rsidRPr="00C14128" w:rsidRDefault="001C0D6B" w:rsidP="001C0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C0D6B" w:rsidRDefault="001C0D6B" w:rsidP="001C0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0D6B" w:rsidTr="00405EF3">
        <w:tc>
          <w:tcPr>
            <w:tcW w:w="3397" w:type="dxa"/>
            <w:vMerge w:val="restart"/>
          </w:tcPr>
          <w:p w:rsidR="001C0D6B" w:rsidRPr="00C14128" w:rsidRDefault="001C0D6B" w:rsidP="001C0D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Общекультурное</w:t>
            </w:r>
          </w:p>
        </w:tc>
        <w:tc>
          <w:tcPr>
            <w:tcW w:w="1701" w:type="dxa"/>
            <w:vAlign w:val="bottom"/>
          </w:tcPr>
          <w:p w:rsidR="001C0D6B" w:rsidRDefault="001C0D6B" w:rsidP="001C0D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Математическая лаборатория</w:t>
            </w:r>
          </w:p>
        </w:tc>
        <w:tc>
          <w:tcPr>
            <w:tcW w:w="1701" w:type="dxa"/>
          </w:tcPr>
          <w:p w:rsidR="001C0D6B" w:rsidRPr="00C14128" w:rsidRDefault="001C0D6B" w:rsidP="001C0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6682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  <w:proofErr w:type="gramEnd"/>
          </w:p>
        </w:tc>
        <w:tc>
          <w:tcPr>
            <w:tcW w:w="1418" w:type="dxa"/>
          </w:tcPr>
          <w:p w:rsidR="001C0D6B" w:rsidRPr="00C14128" w:rsidRDefault="001C0D6B" w:rsidP="001C0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C0D6B" w:rsidRPr="00C14128" w:rsidRDefault="001C0D6B" w:rsidP="001C0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D6B" w:rsidTr="00405EF3">
        <w:tc>
          <w:tcPr>
            <w:tcW w:w="3397" w:type="dxa"/>
            <w:vMerge/>
          </w:tcPr>
          <w:p w:rsidR="001C0D6B" w:rsidRPr="009E475E" w:rsidRDefault="001C0D6B" w:rsidP="001C0D6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bottom"/>
          </w:tcPr>
          <w:p w:rsidR="001C0D6B" w:rsidRDefault="001C0D6B" w:rsidP="001C0D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концептов</w:t>
            </w:r>
          </w:p>
        </w:tc>
        <w:tc>
          <w:tcPr>
            <w:tcW w:w="1701" w:type="dxa"/>
          </w:tcPr>
          <w:p w:rsidR="001C0D6B" w:rsidRDefault="001C0D6B" w:rsidP="001C0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  <w:proofErr w:type="gramEnd"/>
          </w:p>
          <w:p w:rsidR="001C0D6B" w:rsidRPr="000D6682" w:rsidRDefault="001C0D6B" w:rsidP="001C0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D6B" w:rsidRPr="00C14128" w:rsidRDefault="001C0D6B" w:rsidP="001C0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C0D6B" w:rsidRPr="00C14128" w:rsidRDefault="001C0D6B" w:rsidP="001C0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0D6B" w:rsidTr="00405EF3">
        <w:tc>
          <w:tcPr>
            <w:tcW w:w="3397" w:type="dxa"/>
            <w:vMerge w:val="restart"/>
          </w:tcPr>
          <w:p w:rsidR="001C0D6B" w:rsidRPr="009E475E" w:rsidRDefault="001C0D6B" w:rsidP="001C0D6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</w:p>
        </w:tc>
        <w:tc>
          <w:tcPr>
            <w:tcW w:w="1701" w:type="dxa"/>
            <w:vAlign w:val="bottom"/>
          </w:tcPr>
          <w:p w:rsidR="001C0D6B" w:rsidRDefault="001C0D6B" w:rsidP="001C0D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Путь в профессию</w:t>
            </w:r>
          </w:p>
        </w:tc>
        <w:tc>
          <w:tcPr>
            <w:tcW w:w="1701" w:type="dxa"/>
          </w:tcPr>
          <w:p w:rsidR="001C0D6B" w:rsidRPr="00C14128" w:rsidRDefault="001C0D6B" w:rsidP="001C0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общеинтелектуальное</w:t>
            </w:r>
            <w:proofErr w:type="spellEnd"/>
            <w:proofErr w:type="gramEnd"/>
          </w:p>
        </w:tc>
        <w:tc>
          <w:tcPr>
            <w:tcW w:w="1418" w:type="dxa"/>
          </w:tcPr>
          <w:p w:rsidR="001C0D6B" w:rsidRPr="00C14128" w:rsidRDefault="001C0D6B" w:rsidP="001C0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C0D6B" w:rsidRPr="00C14128" w:rsidRDefault="002701D5" w:rsidP="001C0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0D6B" w:rsidTr="00405EF3">
        <w:tc>
          <w:tcPr>
            <w:tcW w:w="3397" w:type="dxa"/>
            <w:vMerge/>
          </w:tcPr>
          <w:p w:rsidR="001C0D6B" w:rsidRPr="009E475E" w:rsidRDefault="001C0D6B" w:rsidP="001C0D6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bottom"/>
          </w:tcPr>
          <w:p w:rsidR="001C0D6B" w:rsidRDefault="001C0D6B" w:rsidP="001C0D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 "Глобус"</w:t>
            </w:r>
          </w:p>
        </w:tc>
        <w:tc>
          <w:tcPr>
            <w:tcW w:w="1701" w:type="dxa"/>
          </w:tcPr>
          <w:p w:rsidR="001C0D6B" w:rsidRPr="000D6682" w:rsidRDefault="001C0D6B" w:rsidP="001C0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общеинтелектуальное</w:t>
            </w:r>
            <w:proofErr w:type="spellEnd"/>
            <w:proofErr w:type="gramEnd"/>
          </w:p>
        </w:tc>
        <w:tc>
          <w:tcPr>
            <w:tcW w:w="1418" w:type="dxa"/>
          </w:tcPr>
          <w:p w:rsidR="001C0D6B" w:rsidRDefault="002701D5" w:rsidP="001C0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C0D6B" w:rsidRDefault="001C0D6B" w:rsidP="001C0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D6B" w:rsidTr="00405EF3">
        <w:tc>
          <w:tcPr>
            <w:tcW w:w="3397" w:type="dxa"/>
            <w:vMerge/>
          </w:tcPr>
          <w:p w:rsidR="001C0D6B" w:rsidRPr="009E475E" w:rsidRDefault="001C0D6B" w:rsidP="001C0D6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bottom"/>
          </w:tcPr>
          <w:p w:rsidR="001C0D6B" w:rsidRDefault="001C0D6B" w:rsidP="001C0D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Что? Где? Когда?</w:t>
            </w:r>
          </w:p>
        </w:tc>
        <w:tc>
          <w:tcPr>
            <w:tcW w:w="1701" w:type="dxa"/>
          </w:tcPr>
          <w:p w:rsidR="001C0D6B" w:rsidRPr="00C14128" w:rsidRDefault="002701D5" w:rsidP="001C0D6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общеинтелектуальное</w:t>
            </w:r>
            <w:proofErr w:type="spellEnd"/>
            <w:proofErr w:type="gramEnd"/>
          </w:p>
        </w:tc>
        <w:tc>
          <w:tcPr>
            <w:tcW w:w="1418" w:type="dxa"/>
          </w:tcPr>
          <w:p w:rsidR="001C0D6B" w:rsidRDefault="002701D5" w:rsidP="001C0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C0D6B" w:rsidRDefault="001C0D6B" w:rsidP="001C0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1D5" w:rsidTr="00405EF3">
        <w:tc>
          <w:tcPr>
            <w:tcW w:w="3397" w:type="dxa"/>
            <w:vMerge/>
          </w:tcPr>
          <w:p w:rsidR="002701D5" w:rsidRPr="009E475E" w:rsidRDefault="002701D5" w:rsidP="002701D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bottom"/>
          </w:tcPr>
          <w:p w:rsidR="002701D5" w:rsidRDefault="002701D5" w:rsidP="002701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страницами  школьной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программы биологии</w:t>
            </w:r>
          </w:p>
        </w:tc>
        <w:tc>
          <w:tcPr>
            <w:tcW w:w="1701" w:type="dxa"/>
          </w:tcPr>
          <w:p w:rsidR="002701D5" w:rsidRDefault="002701D5" w:rsidP="00270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общеинтелектуальное</w:t>
            </w:r>
            <w:proofErr w:type="spellEnd"/>
            <w:proofErr w:type="gramEnd"/>
          </w:p>
        </w:tc>
        <w:tc>
          <w:tcPr>
            <w:tcW w:w="1418" w:type="dxa"/>
          </w:tcPr>
          <w:p w:rsidR="002701D5" w:rsidRPr="00C14128" w:rsidRDefault="002701D5" w:rsidP="00270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01D5" w:rsidRDefault="002701D5" w:rsidP="00270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0D6B" w:rsidTr="00405EF3">
        <w:tc>
          <w:tcPr>
            <w:tcW w:w="3397" w:type="dxa"/>
            <w:vMerge/>
          </w:tcPr>
          <w:p w:rsidR="001C0D6B" w:rsidRPr="009E475E" w:rsidRDefault="001C0D6B" w:rsidP="001C0D6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bottom"/>
          </w:tcPr>
          <w:p w:rsidR="001C0D6B" w:rsidRDefault="001C0D6B" w:rsidP="001C0D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концептов</w:t>
            </w:r>
          </w:p>
        </w:tc>
        <w:tc>
          <w:tcPr>
            <w:tcW w:w="1701" w:type="dxa"/>
          </w:tcPr>
          <w:p w:rsidR="001C0D6B" w:rsidRDefault="001C0D6B" w:rsidP="001C0D6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общеинтелектуальное</w:t>
            </w:r>
            <w:proofErr w:type="spellEnd"/>
            <w:proofErr w:type="gramEnd"/>
          </w:p>
        </w:tc>
        <w:tc>
          <w:tcPr>
            <w:tcW w:w="1418" w:type="dxa"/>
          </w:tcPr>
          <w:p w:rsidR="001C0D6B" w:rsidRDefault="001C0D6B" w:rsidP="001C0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C0D6B" w:rsidRDefault="001C0D6B" w:rsidP="001C0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65C8" w:rsidRDefault="00E165C8" w:rsidP="00E165C8">
      <w:pPr>
        <w:pStyle w:val="2"/>
        <w:spacing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</w:pPr>
    </w:p>
    <w:p w:rsidR="00E165C8" w:rsidRDefault="00E165C8" w:rsidP="00E165C8">
      <w:pPr>
        <w:pStyle w:val="2"/>
        <w:spacing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</w:pPr>
    </w:p>
    <w:p w:rsidR="00E165C8" w:rsidRPr="00E165C8" w:rsidRDefault="00E165C8" w:rsidP="00E165C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165C8" w:rsidRPr="00E16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127" w:rsidRDefault="00702127" w:rsidP="00E165C8">
      <w:pPr>
        <w:spacing w:after="0" w:line="240" w:lineRule="auto"/>
      </w:pPr>
      <w:r>
        <w:separator/>
      </w:r>
    </w:p>
  </w:endnote>
  <w:endnote w:type="continuationSeparator" w:id="0">
    <w:p w:rsidR="00702127" w:rsidRDefault="00702127" w:rsidP="00E16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127" w:rsidRDefault="00702127" w:rsidP="00E165C8">
      <w:pPr>
        <w:spacing w:after="0" w:line="240" w:lineRule="auto"/>
      </w:pPr>
      <w:r>
        <w:separator/>
      </w:r>
    </w:p>
  </w:footnote>
  <w:footnote w:type="continuationSeparator" w:id="0">
    <w:p w:rsidR="00702127" w:rsidRDefault="00702127" w:rsidP="00E165C8">
      <w:pPr>
        <w:spacing w:after="0" w:line="240" w:lineRule="auto"/>
      </w:pPr>
      <w:r>
        <w:continuationSeparator/>
      </w:r>
    </w:p>
  </w:footnote>
  <w:footnote w:id="1">
    <w:p w:rsidR="00E165C8" w:rsidRPr="002701D5" w:rsidRDefault="00E165C8" w:rsidP="002701D5">
      <w:pPr>
        <w:pStyle w:val="a7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7F96"/>
    <w:multiLevelType w:val="hybridMultilevel"/>
    <w:tmpl w:val="BED8EB66"/>
    <w:lvl w:ilvl="0" w:tplc="4CE09178">
      <w:start w:val="1"/>
      <w:numFmt w:val="bullet"/>
      <w:lvlText w:val="•"/>
      <w:lvlJc w:val="left"/>
    </w:lvl>
    <w:lvl w:ilvl="1" w:tplc="538488D0">
      <w:start w:val="1"/>
      <w:numFmt w:val="bullet"/>
      <w:lvlText w:val="-"/>
      <w:lvlJc w:val="left"/>
    </w:lvl>
    <w:lvl w:ilvl="2" w:tplc="37CE550E">
      <w:numFmt w:val="decimal"/>
      <w:lvlText w:val=""/>
      <w:lvlJc w:val="left"/>
    </w:lvl>
    <w:lvl w:ilvl="3" w:tplc="5E4CE1D8">
      <w:numFmt w:val="decimal"/>
      <w:lvlText w:val=""/>
      <w:lvlJc w:val="left"/>
    </w:lvl>
    <w:lvl w:ilvl="4" w:tplc="BCA208B2">
      <w:numFmt w:val="decimal"/>
      <w:lvlText w:val=""/>
      <w:lvlJc w:val="left"/>
    </w:lvl>
    <w:lvl w:ilvl="5" w:tplc="DF1025F6">
      <w:numFmt w:val="decimal"/>
      <w:lvlText w:val=""/>
      <w:lvlJc w:val="left"/>
    </w:lvl>
    <w:lvl w:ilvl="6" w:tplc="D618D760">
      <w:numFmt w:val="decimal"/>
      <w:lvlText w:val=""/>
      <w:lvlJc w:val="left"/>
    </w:lvl>
    <w:lvl w:ilvl="7" w:tplc="FFA881CC">
      <w:numFmt w:val="decimal"/>
      <w:lvlText w:val=""/>
      <w:lvlJc w:val="left"/>
    </w:lvl>
    <w:lvl w:ilvl="8" w:tplc="FAB6BA60">
      <w:numFmt w:val="decimal"/>
      <w:lvlText w:val=""/>
      <w:lvlJc w:val="left"/>
    </w:lvl>
  </w:abstractNum>
  <w:abstractNum w:abstractNumId="1">
    <w:nsid w:val="00007FF5"/>
    <w:multiLevelType w:val="hybridMultilevel"/>
    <w:tmpl w:val="6F06BE2E"/>
    <w:lvl w:ilvl="0" w:tplc="674A1DB0">
      <w:start w:val="1"/>
      <w:numFmt w:val="bullet"/>
      <w:lvlText w:val="-"/>
      <w:lvlJc w:val="left"/>
    </w:lvl>
    <w:lvl w:ilvl="1" w:tplc="3B84AD82">
      <w:start w:val="1"/>
      <w:numFmt w:val="bullet"/>
      <w:lvlText w:val=""/>
      <w:lvlJc w:val="left"/>
    </w:lvl>
    <w:lvl w:ilvl="2" w:tplc="D0223AFC">
      <w:numFmt w:val="decimal"/>
      <w:lvlText w:val=""/>
      <w:lvlJc w:val="left"/>
    </w:lvl>
    <w:lvl w:ilvl="3" w:tplc="3304764A">
      <w:numFmt w:val="decimal"/>
      <w:lvlText w:val=""/>
      <w:lvlJc w:val="left"/>
    </w:lvl>
    <w:lvl w:ilvl="4" w:tplc="8006DC18">
      <w:numFmt w:val="decimal"/>
      <w:lvlText w:val=""/>
      <w:lvlJc w:val="left"/>
    </w:lvl>
    <w:lvl w:ilvl="5" w:tplc="051A309A">
      <w:numFmt w:val="decimal"/>
      <w:lvlText w:val=""/>
      <w:lvlJc w:val="left"/>
    </w:lvl>
    <w:lvl w:ilvl="6" w:tplc="D27ECEA0">
      <w:numFmt w:val="decimal"/>
      <w:lvlText w:val=""/>
      <w:lvlJc w:val="left"/>
    </w:lvl>
    <w:lvl w:ilvl="7" w:tplc="8BDCDD1C">
      <w:numFmt w:val="decimal"/>
      <w:lvlText w:val=""/>
      <w:lvlJc w:val="left"/>
    </w:lvl>
    <w:lvl w:ilvl="8" w:tplc="1B3C1DFA">
      <w:numFmt w:val="decimal"/>
      <w:lvlText w:val=""/>
      <w:lvlJc w:val="left"/>
    </w:lvl>
  </w:abstractNum>
  <w:abstractNum w:abstractNumId="2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01B"/>
    <w:rsid w:val="001C0D6B"/>
    <w:rsid w:val="002701D5"/>
    <w:rsid w:val="002C6550"/>
    <w:rsid w:val="004E12B3"/>
    <w:rsid w:val="00702127"/>
    <w:rsid w:val="0074096E"/>
    <w:rsid w:val="00AB634F"/>
    <w:rsid w:val="00E165C8"/>
    <w:rsid w:val="00E4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BAB2F7-BB80-42BD-92F8-A69FA121B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2">
    <w:name w:val="heading 2"/>
    <w:basedOn w:val="a0"/>
    <w:next w:val="a0"/>
    <w:link w:val="20"/>
    <w:uiPriority w:val="9"/>
    <w:unhideWhenUsed/>
    <w:qFormat/>
    <w:rsid w:val="00E165C8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3">
    <w:name w:val="heading 3"/>
    <w:basedOn w:val="a0"/>
    <w:next w:val="a0"/>
    <w:link w:val="30"/>
    <w:uiPriority w:val="9"/>
    <w:unhideWhenUsed/>
    <w:qFormat/>
    <w:rsid w:val="00E165C8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E165C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30">
    <w:name w:val="Заголовок 3 Знак"/>
    <w:basedOn w:val="a1"/>
    <w:link w:val="3"/>
    <w:uiPriority w:val="9"/>
    <w:rsid w:val="00E165C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styleId="a4">
    <w:name w:val="footnote reference"/>
    <w:rsid w:val="00E165C8"/>
    <w:rPr>
      <w:rFonts w:cs="Times New Roman"/>
      <w:vertAlign w:val="superscript"/>
    </w:rPr>
  </w:style>
  <w:style w:type="paragraph" w:customStyle="1" w:styleId="a">
    <w:name w:val="Перечень"/>
    <w:basedOn w:val="a0"/>
    <w:next w:val="a0"/>
    <w:link w:val="a5"/>
    <w:qFormat/>
    <w:rsid w:val="00E165C8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5">
    <w:name w:val="Перечень Знак"/>
    <w:link w:val="a"/>
    <w:rsid w:val="00E165C8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table" w:styleId="a6">
    <w:name w:val="Table Grid"/>
    <w:basedOn w:val="a2"/>
    <w:uiPriority w:val="39"/>
    <w:rsid w:val="001C0D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0"/>
    <w:link w:val="a8"/>
    <w:uiPriority w:val="99"/>
    <w:semiHidden/>
    <w:unhideWhenUsed/>
    <w:rsid w:val="002701D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semiHidden/>
    <w:rsid w:val="002701D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1908</Words>
  <Characters>10876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2022-09-23T10:06:00Z</dcterms:created>
  <dcterms:modified xsi:type="dcterms:W3CDTF">2022-09-23T10:34:00Z</dcterms:modified>
</cp:coreProperties>
</file>